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6991F">
      <w:pPr>
        <w:spacing w:after="0" w:line="240" w:lineRule="auto"/>
        <w:ind w:firstLine="709"/>
        <w:jc w:val="center"/>
        <w:rPr>
          <w:rFonts w:ascii="Arial" w:hAnsi="Arial" w:eastAsia="Times New Roman" w:cs="Arial"/>
          <w:bCs/>
          <w:spacing w:val="30"/>
          <w:kern w:val="28"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spacing w:val="30"/>
          <w:kern w:val="28"/>
          <w:sz w:val="24"/>
          <w:szCs w:val="24"/>
          <w:lang w:eastAsia="ru-RU"/>
        </w:rPr>
        <w:t>АДМИНИСТРАЦИЯ</w:t>
      </w:r>
    </w:p>
    <w:p w14:paraId="7D67281B">
      <w:pPr>
        <w:spacing w:after="0" w:line="240" w:lineRule="auto"/>
        <w:ind w:firstLine="709"/>
        <w:jc w:val="center"/>
        <w:rPr>
          <w:rFonts w:ascii="Arial" w:hAnsi="Arial" w:eastAsia="Times New Roman" w:cs="Arial"/>
          <w:bCs/>
          <w:spacing w:val="30"/>
          <w:kern w:val="28"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spacing w:val="30"/>
          <w:kern w:val="28"/>
          <w:sz w:val="24"/>
          <w:szCs w:val="24"/>
          <w:lang w:eastAsia="ru-RU"/>
        </w:rPr>
        <w:t>СОЛДАТСКОГО СЕЛЬСКОГО ПОСЕЛЕНИЯ</w:t>
      </w:r>
    </w:p>
    <w:p w14:paraId="2E519C94">
      <w:pPr>
        <w:spacing w:after="0" w:line="240" w:lineRule="auto"/>
        <w:ind w:firstLine="709"/>
        <w:jc w:val="center"/>
        <w:rPr>
          <w:rFonts w:ascii="Arial" w:hAnsi="Arial" w:eastAsia="Times New Roman" w:cs="Arial"/>
          <w:bCs/>
          <w:spacing w:val="30"/>
          <w:kern w:val="28"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spacing w:val="30"/>
          <w:kern w:val="28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14:paraId="47D772F0">
      <w:pPr>
        <w:spacing w:after="0" w:line="240" w:lineRule="auto"/>
        <w:ind w:firstLine="709"/>
        <w:jc w:val="center"/>
        <w:rPr>
          <w:rFonts w:ascii="Arial" w:hAnsi="Arial" w:eastAsia="Times New Roman" w:cs="Arial"/>
          <w:bCs/>
          <w:spacing w:val="30"/>
          <w:kern w:val="28"/>
          <w:sz w:val="24"/>
          <w:szCs w:val="24"/>
          <w:lang w:eastAsia="ru-RU"/>
        </w:rPr>
      </w:pPr>
    </w:p>
    <w:p w14:paraId="2B5AAA08">
      <w:pPr>
        <w:keepNext/>
        <w:spacing w:after="0" w:line="240" w:lineRule="auto"/>
        <w:ind w:firstLine="709"/>
        <w:jc w:val="center"/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  <w:t>ПОСТАНОВЛЕНИЕ</w:t>
      </w:r>
    </w:p>
    <w:p w14:paraId="60DD27BA">
      <w:pPr>
        <w:spacing w:after="0" w:line="240" w:lineRule="auto"/>
        <w:ind w:firstLine="709"/>
        <w:jc w:val="both"/>
        <w:rPr>
          <w:rFonts w:ascii="Arial" w:hAnsi="Arial" w:eastAsia="Times New Roman" w:cs="Arial"/>
          <w:kern w:val="28"/>
          <w:sz w:val="24"/>
          <w:szCs w:val="24"/>
          <w:lang w:eastAsia="ru-RU"/>
        </w:rPr>
      </w:pPr>
    </w:p>
    <w:p w14:paraId="74018C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kern w:val="28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kern w:val="28"/>
          <w:sz w:val="24"/>
          <w:szCs w:val="24"/>
          <w:highlight w:val="none"/>
          <w:lang w:val="en-US" w:eastAsia="ru-RU"/>
        </w:rPr>
        <w:t>26.12</w:t>
      </w:r>
      <w:r>
        <w:rPr>
          <w:rFonts w:ascii="Arial" w:hAnsi="Arial" w:eastAsia="Times New Roman" w:cs="Arial"/>
          <w:kern w:val="28"/>
          <w:sz w:val="24"/>
          <w:szCs w:val="24"/>
          <w:highlight w:val="none"/>
          <w:lang w:eastAsia="ru-RU"/>
        </w:rPr>
        <w:t>.202</w:t>
      </w:r>
      <w:r>
        <w:rPr>
          <w:rFonts w:hint="default" w:ascii="Arial" w:hAnsi="Arial" w:eastAsia="Times New Roman" w:cs="Arial"/>
          <w:kern w:val="28"/>
          <w:sz w:val="24"/>
          <w:szCs w:val="24"/>
          <w:highlight w:val="none"/>
          <w:lang w:val="en-US" w:eastAsia="ru-RU"/>
        </w:rPr>
        <w:t>4</w:t>
      </w:r>
      <w:r>
        <w:rPr>
          <w:rFonts w:ascii="Arial" w:hAnsi="Arial" w:eastAsia="Times New Roman" w:cs="Arial"/>
          <w:kern w:val="28"/>
          <w:sz w:val="24"/>
          <w:szCs w:val="24"/>
          <w:highlight w:val="none"/>
          <w:lang w:eastAsia="ru-RU"/>
        </w:rPr>
        <w:t xml:space="preserve"> г.   №</w:t>
      </w:r>
      <w:r>
        <w:rPr>
          <w:rFonts w:hint="default" w:ascii="Arial" w:hAnsi="Arial" w:eastAsia="Times New Roman" w:cs="Arial"/>
          <w:kern w:val="28"/>
          <w:sz w:val="24"/>
          <w:szCs w:val="24"/>
          <w:highlight w:val="none"/>
          <w:lang w:val="en-US" w:eastAsia="ru-RU"/>
        </w:rPr>
        <w:t xml:space="preserve"> 99</w:t>
      </w:r>
      <w:r>
        <w:rPr>
          <w:rFonts w:ascii="Arial" w:hAnsi="Arial" w:eastAsia="Times New Roman" w:cs="Arial"/>
          <w:kern w:val="28"/>
          <w:sz w:val="24"/>
          <w:szCs w:val="24"/>
          <w:highlight w:val="none"/>
          <w:lang w:eastAsia="ru-RU"/>
        </w:rPr>
        <w:t xml:space="preserve">   </w:t>
      </w:r>
      <w:r>
        <w:rPr>
          <w:rFonts w:ascii="Arial" w:hAnsi="Arial" w:eastAsia="Times New Roman" w:cs="Arial"/>
          <w:kern w:val="28"/>
          <w:sz w:val="24"/>
          <w:szCs w:val="24"/>
          <w:lang w:eastAsia="ru-RU"/>
        </w:rPr>
        <w:t xml:space="preserve"> </w:t>
      </w:r>
    </w:p>
    <w:p w14:paraId="6AD702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kern w:val="28"/>
          <w:sz w:val="24"/>
          <w:szCs w:val="24"/>
          <w:lang w:eastAsia="ru-RU"/>
        </w:rPr>
      </w:pPr>
      <w:r>
        <w:rPr>
          <w:rFonts w:ascii="Arial" w:hAnsi="Arial" w:eastAsia="Times New Roman" w:cs="Arial"/>
          <w:kern w:val="28"/>
          <w:sz w:val="24"/>
          <w:szCs w:val="24"/>
          <w:lang w:eastAsia="ru-RU"/>
        </w:rPr>
        <w:t xml:space="preserve">с. Солдатское    </w:t>
      </w:r>
    </w:p>
    <w:p w14:paraId="43207B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bCs/>
          <w:kern w:val="28"/>
          <w:sz w:val="24"/>
          <w:szCs w:val="24"/>
          <w:lang w:eastAsia="ru-RU"/>
        </w:rPr>
      </w:pPr>
    </w:p>
    <w:p w14:paraId="0CFA9A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/>
          <w:sz w:val="24"/>
          <w:szCs w:val="24"/>
          <w:lang w:eastAsia="ru-RU"/>
        </w:rPr>
        <w:t>О внесении изменений и дополнений в муниципальную программу «Обеспечение решения вопросов местного значения Солдатского сельского поселения», утвержденную постановлением от 13 мая 2014 г. № 25 (в редакции постановления от 12.05.2016г. №32, от 23.01.2017г. №2, от 06.05.2020г. №12, от 21.06.2022 № 25, от 30.12.2022 № 61, от 26.06.2023 № 38, от 28.12.2023 № 80, от 27.04.2024 № 30</w:t>
      </w:r>
      <w:r>
        <w:rPr>
          <w:rFonts w:hint="default" w:ascii="Arial" w:hAnsi="Arial" w:eastAsia="Times New Roman"/>
          <w:sz w:val="24"/>
          <w:szCs w:val="24"/>
          <w:lang w:val="en-US" w:eastAsia="ru-RU"/>
        </w:rPr>
        <w:t>; от 22.11.2024 № 80</w:t>
      </w:r>
      <w:r>
        <w:rPr>
          <w:rFonts w:hint="default" w:ascii="Arial" w:hAnsi="Arial" w:eastAsia="Times New Roman"/>
          <w:sz w:val="24"/>
          <w:szCs w:val="24"/>
          <w:lang w:eastAsia="ru-RU"/>
        </w:rPr>
        <w:t>)</w:t>
      </w:r>
    </w:p>
    <w:p w14:paraId="17CDA8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постановлением администрации Солдатского сельского поселения от 18.11.2013г. № 71 «Об утверждении порядка принятия решений о разработке муниципальных программ Солдатского сельского поселения, их формирования и реализации» администрация Солдатского сельского поселения </w:t>
      </w:r>
    </w:p>
    <w:p w14:paraId="3B9CCB40">
      <w:pPr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ПОСТАНОВЛЯЕТ :</w:t>
      </w:r>
    </w:p>
    <w:p w14:paraId="38F24E8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1816E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Внести изменения и дополнения в муниципальную программу «Обеспечение решения вопросов местного значения Солдатского сельского поселения», утвержденную постановлением от 13 мая 2014г № 25 и изложить ее в новой редакции согласно приложению 1.</w:t>
      </w:r>
    </w:p>
    <w:p w14:paraId="09CD58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14:paraId="71479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40DACE2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00A7DB05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1757DE66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A1E1C79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F59617E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Глава Солдатского сельского поселения                  И.Е. Просянников </w:t>
      </w:r>
    </w:p>
    <w:p w14:paraId="665DDE64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6720C0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B40B4E4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D613F1B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4AB2F6D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77C90C1D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75F02CA1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3D6B7A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E8D8E41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41E3D59F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43B08CBB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10F0D0C3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48DF00B5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01E756F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233837AF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2E1D4B2">
      <w:pPr>
        <w:spacing w:after="0" w:line="240" w:lineRule="auto"/>
        <w:ind w:left="5103"/>
        <w:rPr>
          <w:rFonts w:hint="default" w:ascii="Arial" w:hAnsi="Arial" w:eastAsia="Times New Roman" w:cs="Arial"/>
          <w:sz w:val="24"/>
          <w:szCs w:val="24"/>
          <w:highlight w:val="none"/>
          <w:lang w:val="en-US"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 1 к постановлению администрации Солдатского сельского поселения от </w:t>
      </w: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  <w:t xml:space="preserve">     </w:t>
      </w:r>
      <w:r>
        <w:rPr>
          <w:rFonts w:hint="default" w:ascii="Arial" w:hAnsi="Arial" w:eastAsia="Times New Roman" w:cs="Arial"/>
          <w:sz w:val="24"/>
          <w:szCs w:val="24"/>
          <w:highlight w:val="none"/>
          <w:lang w:val="en-US" w:eastAsia="ru-RU"/>
        </w:rPr>
        <w:t>26.12</w:t>
      </w: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  <w:t>.2024 г</w:t>
      </w:r>
      <w:r>
        <w:rPr>
          <w:rFonts w:hint="default" w:ascii="Arial" w:hAnsi="Arial" w:eastAsia="Times New Roman" w:cs="Arial"/>
          <w:sz w:val="24"/>
          <w:szCs w:val="24"/>
          <w:highlight w:val="none"/>
          <w:lang w:val="en-US" w:eastAsia="ru-RU"/>
        </w:rPr>
        <w:t xml:space="preserve">.  </w:t>
      </w: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  <w:t xml:space="preserve"> № </w:t>
      </w:r>
      <w:r>
        <w:rPr>
          <w:rFonts w:hint="default" w:ascii="Arial" w:hAnsi="Arial" w:eastAsia="Times New Roman" w:cs="Arial"/>
          <w:sz w:val="24"/>
          <w:szCs w:val="24"/>
          <w:highlight w:val="none"/>
          <w:lang w:val="en-US" w:eastAsia="ru-RU"/>
        </w:rPr>
        <w:t>99</w:t>
      </w:r>
    </w:p>
    <w:p w14:paraId="28202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 w14:paraId="36962C2E">
      <w:pPr>
        <w:spacing w:after="0" w:line="240" w:lineRule="auto"/>
        <w:ind w:left="5103"/>
        <w:rPr>
          <w:rFonts w:hint="default" w:ascii="Arial" w:hAnsi="Arial" w:eastAsia="Times New Roman" w:cs="Arial"/>
          <w:sz w:val="24"/>
          <w:szCs w:val="24"/>
          <w:highlight w:val="none"/>
          <w:lang w:val="en-US"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 1 к постановлению администрации Солдатского сельского поселения от </w:t>
      </w: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  <w:t xml:space="preserve">     </w:t>
      </w:r>
      <w:r>
        <w:rPr>
          <w:rFonts w:hint="default" w:ascii="Arial" w:hAnsi="Arial" w:eastAsia="Times New Roman" w:cs="Arial"/>
          <w:sz w:val="24"/>
          <w:szCs w:val="24"/>
          <w:highlight w:val="none"/>
          <w:lang w:val="en-US" w:eastAsia="ru-RU"/>
        </w:rPr>
        <w:t>13.05</w:t>
      </w: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  <w:t>.20</w:t>
      </w:r>
      <w:r>
        <w:rPr>
          <w:rFonts w:hint="default" w:ascii="Arial" w:hAnsi="Arial" w:eastAsia="Times New Roman" w:cs="Arial"/>
          <w:sz w:val="24"/>
          <w:szCs w:val="24"/>
          <w:highlight w:val="none"/>
          <w:lang w:val="en-US" w:eastAsia="ru-RU"/>
        </w:rPr>
        <w:t>1</w:t>
      </w: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  <w:t>4 г</w:t>
      </w:r>
      <w:r>
        <w:rPr>
          <w:rFonts w:hint="default" w:ascii="Arial" w:hAnsi="Arial" w:eastAsia="Times New Roman" w:cs="Arial"/>
          <w:sz w:val="24"/>
          <w:szCs w:val="24"/>
          <w:highlight w:val="none"/>
          <w:lang w:val="en-US" w:eastAsia="ru-RU"/>
        </w:rPr>
        <w:t xml:space="preserve">.  </w:t>
      </w: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  <w:t xml:space="preserve"> № </w:t>
      </w:r>
      <w:r>
        <w:rPr>
          <w:rFonts w:hint="default" w:ascii="Arial" w:hAnsi="Arial" w:eastAsia="Times New Roman" w:cs="Arial"/>
          <w:sz w:val="24"/>
          <w:szCs w:val="24"/>
          <w:highlight w:val="none"/>
          <w:lang w:val="en-US" w:eastAsia="ru-RU"/>
        </w:rPr>
        <w:t>25</w:t>
      </w:r>
    </w:p>
    <w:p w14:paraId="58A73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 w14:paraId="4A0FF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 w14:paraId="0F0E7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 w14:paraId="40046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E639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МУНИЦИПАЛЬНАЯ ПРОГРАММА</w:t>
      </w:r>
    </w:p>
    <w:p w14:paraId="59EE2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 w14:paraId="4B823F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 w14:paraId="048D7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Солдатского</w:t>
      </w:r>
    </w:p>
    <w:p w14:paraId="6C1CE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сельского поселения</w:t>
      </w:r>
    </w:p>
    <w:p w14:paraId="6BC38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«Обеспечение решения вопросов местного значения Солдатского сельского поселения»</w:t>
      </w:r>
    </w:p>
    <w:p w14:paraId="4052F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248A5113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с. Солдатское</w:t>
      </w:r>
    </w:p>
    <w:p w14:paraId="4FDAB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C3E0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2024 год</w:t>
      </w:r>
    </w:p>
    <w:p w14:paraId="5186F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br w:type="page"/>
      </w:r>
      <w:r>
        <w:rPr>
          <w:rFonts w:ascii="Arial" w:hAnsi="Arial" w:eastAsia="Times New Roman" w:cs="Arial"/>
          <w:sz w:val="24"/>
          <w:szCs w:val="24"/>
          <w:lang w:eastAsia="ru-RU"/>
        </w:rPr>
        <w:t>ОГЛАВЛЕНИЕ.</w:t>
      </w:r>
    </w:p>
    <w:tbl>
      <w:tblPr>
        <w:tblStyle w:val="7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5545"/>
        <w:gridCol w:w="1896"/>
      </w:tblGrid>
      <w:tr w14:paraId="4A939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DA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51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12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Страница</w:t>
            </w:r>
          </w:p>
        </w:tc>
      </w:tr>
      <w:tr w14:paraId="2F267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3A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F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0C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</w:t>
            </w:r>
          </w:p>
        </w:tc>
      </w:tr>
      <w:tr w14:paraId="48D59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9A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5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BE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</w:t>
            </w:r>
          </w:p>
        </w:tc>
      </w:tr>
      <w:tr w14:paraId="04E71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4D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DB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A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</w:t>
            </w:r>
          </w:p>
        </w:tc>
      </w:tr>
      <w:tr w14:paraId="3EA5C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B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5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7A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</w:t>
            </w:r>
          </w:p>
        </w:tc>
      </w:tr>
      <w:tr w14:paraId="38600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CF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0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FE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</w:t>
            </w:r>
          </w:p>
        </w:tc>
      </w:tr>
      <w:tr w14:paraId="64BF9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EA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3D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70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</w:t>
            </w:r>
          </w:p>
        </w:tc>
      </w:tr>
      <w:tr w14:paraId="1590D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FF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3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CA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</w:t>
            </w:r>
          </w:p>
        </w:tc>
      </w:tr>
      <w:tr w14:paraId="120FC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2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BC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</w:t>
            </w:r>
          </w:p>
        </w:tc>
      </w:tr>
      <w:tr w14:paraId="68472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8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E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Обеспечение деятельности администрации Солдатского сельского поселения по решению вопросов местного значения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11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</w:t>
            </w:r>
          </w:p>
        </w:tc>
      </w:tr>
      <w:tr w14:paraId="28D33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9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F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«Солдатский сельский культурно-досуговый центр»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9A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25</w:t>
            </w:r>
          </w:p>
        </w:tc>
      </w:tr>
    </w:tbl>
    <w:p w14:paraId="44ED104B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F9CC109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1E5C0B3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  <w:sectPr>
          <w:pgSz w:w="11906" w:h="16838"/>
          <w:pgMar w:top="2268" w:right="567" w:bottom="567" w:left="1701" w:header="709" w:footer="709" w:gutter="0"/>
          <w:cols w:space="720" w:num="1"/>
        </w:sectPr>
      </w:pPr>
    </w:p>
    <w:tbl>
      <w:tblPr>
        <w:tblStyle w:val="7"/>
        <w:tblW w:w="17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572"/>
        <w:gridCol w:w="2375"/>
        <w:gridCol w:w="600"/>
        <w:gridCol w:w="616"/>
        <w:gridCol w:w="819"/>
        <w:gridCol w:w="851"/>
        <w:gridCol w:w="850"/>
        <w:gridCol w:w="908"/>
        <w:gridCol w:w="935"/>
        <w:gridCol w:w="851"/>
        <w:gridCol w:w="913"/>
        <w:gridCol w:w="378"/>
        <w:gridCol w:w="568"/>
        <w:gridCol w:w="301"/>
        <w:gridCol w:w="560"/>
        <w:gridCol w:w="304"/>
        <w:gridCol w:w="236"/>
        <w:gridCol w:w="236"/>
        <w:gridCol w:w="227"/>
        <w:gridCol w:w="789"/>
        <w:gridCol w:w="296"/>
        <w:gridCol w:w="982"/>
        <w:gridCol w:w="1085"/>
        <w:gridCol w:w="48"/>
      </w:tblGrid>
      <w:tr w14:paraId="7280F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3" w:type="dxa"/>
          <w:trHeight w:val="1500" w:hRule="atLeast"/>
          <w:jc w:val="center"/>
        </w:trPr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9E7930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66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C3D7A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ПАСПОРТ</w:t>
            </w:r>
          </w:p>
          <w:p w14:paraId="3A9A795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муниципальной программы Солдатского сельского поселения Острогожского муниципального района Воронежской области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«Обеспечение решения вопросов местного значения Солдатского сельского поселения»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1AFDB8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153AB7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8E9979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6240D8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D0642E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D230F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4CA42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12" w:type="dxa"/>
          <w:trHeight w:val="1440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E7A0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335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BBC8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Солдатского сельского поселения Острогожского муниципального района Воронежской области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</w:p>
        </w:tc>
      </w:tr>
      <w:tr w14:paraId="5A36E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12" w:type="dxa"/>
          <w:trHeight w:val="868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DF09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335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4F11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Солдатского сельского поселения Острогожского муниципального района Воронежской области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МКУК «Солдатский сельский культурно-досуговый центр» </w:t>
            </w:r>
          </w:p>
          <w:p w14:paraId="07C28B8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2EE32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12" w:type="dxa"/>
          <w:trHeight w:val="982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168C0D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3353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B428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-Обеспечение деятельности администрации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Солдатского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</w:t>
            </w:r>
          </w:p>
          <w:p w14:paraId="5AE6C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-Обеспечение деятельности муниципального казённого учреждения «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Солдатский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 сельский культурно-досуговый центр»</w:t>
            </w:r>
          </w:p>
        </w:tc>
      </w:tr>
      <w:tr w14:paraId="79256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12" w:type="dxa"/>
          <w:trHeight w:val="375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A26E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335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38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</w:tr>
      <w:tr w14:paraId="08BBE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12" w:type="dxa"/>
          <w:trHeight w:val="551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1B1F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335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5D19A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736393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14:paraId="6230522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3.Достижение более качественного уровня культурно-массовых мероприятий.</w:t>
            </w:r>
          </w:p>
        </w:tc>
      </w:tr>
      <w:tr w14:paraId="6A8DF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12" w:type="dxa"/>
          <w:trHeight w:val="551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2DAD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Целевые индикаторы </w:t>
            </w:r>
          </w:p>
          <w:p w14:paraId="2312D92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 показатели муниципальной программы</w:t>
            </w:r>
          </w:p>
        </w:tc>
        <w:tc>
          <w:tcPr>
            <w:tcW w:w="1335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4F517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</w:tr>
      <w:tr w14:paraId="2587A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12" w:type="dxa"/>
          <w:trHeight w:val="983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AB97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  <w:p w14:paraId="731847C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335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F816AC">
            <w:pPr>
              <w:tabs>
                <w:tab w:val="left" w:pos="2142"/>
              </w:tabs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2014-2026 годы </w:t>
            </w:r>
          </w:p>
        </w:tc>
      </w:tr>
      <w:tr w14:paraId="31458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12" w:type="dxa"/>
          <w:trHeight w:val="558" w:hRule="atLeast"/>
          <w:jc w:val="center"/>
        </w:trPr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3CFE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 за счёт средств бюджета поселения и прогнозная оценка расходов из бюджетов вышестоящих уровней, внебюджетных источников</w:t>
            </w:r>
            <w:r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ru-RU"/>
              </w:rPr>
              <w:footnoteReference w:id="0"/>
            </w:r>
          </w:p>
          <w:p w14:paraId="2E4E230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335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7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Общий объем финансирования –80238,6  тыс.руб. </w:t>
            </w:r>
          </w:p>
          <w:p w14:paraId="7053D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т.ч. за счет средств бюджета поселения-72212,7 тыс.руб. </w:t>
            </w:r>
          </w:p>
          <w:p w14:paraId="7375E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14:paraId="53279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312" w:type="dxa"/>
          <w:wAfter w:w="48" w:type="dxa"/>
          <w:trHeight w:val="243" w:hRule="atLeast"/>
          <w:jc w:val="center"/>
        </w:trPr>
        <w:tc>
          <w:tcPr>
            <w:tcW w:w="2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6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D8B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Источник</w:t>
            </w:r>
          </w:p>
          <w:p w14:paraId="1618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84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0E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A09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3E5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935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A2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D49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1A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1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2022</w:t>
            </w:r>
          </w:p>
          <w:p w14:paraId="5CDC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50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9EE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6D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2026</w:t>
            </w:r>
          </w:p>
        </w:tc>
      </w:tr>
      <w:tr w14:paraId="474BE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312" w:type="dxa"/>
          <w:wAfter w:w="48" w:type="dxa"/>
          <w:trHeight w:val="243" w:hRule="atLeast"/>
          <w:jc w:val="center"/>
        </w:trPr>
        <w:tc>
          <w:tcPr>
            <w:tcW w:w="2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3A7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95B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24A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CCE1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7832E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1B4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AC76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40C33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479D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09C2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398,1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F88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55A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3240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87CD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DED2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57C7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163,8</w:t>
            </w:r>
          </w:p>
        </w:tc>
      </w:tr>
      <w:tr w14:paraId="5A2A8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312" w:type="dxa"/>
          <w:wAfter w:w="48" w:type="dxa"/>
          <w:trHeight w:val="243" w:hRule="atLeast"/>
          <w:jc w:val="center"/>
        </w:trPr>
        <w:tc>
          <w:tcPr>
            <w:tcW w:w="2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02C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418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F3278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41C19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69F69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EA98A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7E450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FA44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7EF3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1285,8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A55BA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E03B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F7FC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1250,2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31807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3550,4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A1C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BEE99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29,6</w:t>
            </w:r>
          </w:p>
        </w:tc>
      </w:tr>
      <w:tr w14:paraId="56545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312" w:type="dxa"/>
          <w:wAfter w:w="48" w:type="dxa"/>
          <w:trHeight w:val="243" w:hRule="atLeast"/>
          <w:jc w:val="center"/>
        </w:trPr>
        <w:tc>
          <w:tcPr>
            <w:tcW w:w="2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A04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CBE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бюджет муниципального района     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BC45B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163A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CA0E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538B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BC4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F0D6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DC1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2725E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49B1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070C5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575AD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0800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28518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0CC52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312" w:type="dxa"/>
          <w:wAfter w:w="48" w:type="dxa"/>
          <w:trHeight w:val="243" w:hRule="atLeast"/>
          <w:jc w:val="center"/>
        </w:trPr>
        <w:tc>
          <w:tcPr>
            <w:tcW w:w="2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8B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7D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C738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5041,8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A4AF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4528,5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4A126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5131,7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A06A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4414,0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96F8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2516,9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F43E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6663,3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760D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6044,1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EC1B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6989,9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00F4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7725,5</w:t>
            </w: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6C62A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7414,7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0C4A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</w:t>
            </w: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31,7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291E0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3328,9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6DBBC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3281,7</w:t>
            </w:r>
          </w:p>
        </w:tc>
      </w:tr>
      <w:tr w14:paraId="7053E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312" w:type="dxa"/>
          <w:wAfter w:w="48" w:type="dxa"/>
          <w:trHeight w:val="243" w:hRule="atLeast"/>
          <w:jc w:val="center"/>
        </w:trPr>
        <w:tc>
          <w:tcPr>
            <w:tcW w:w="2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5B6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36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9469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A72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A0C3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CD4B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F5C7E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11F6D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F85D5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BDC88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8B7D7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F51C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9FE4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A7363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074F9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1B807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312" w:type="dxa"/>
          <w:wAfter w:w="48" w:type="dxa"/>
          <w:trHeight w:val="1248" w:hRule="atLeast"/>
          <w:jc w:val="center"/>
        </w:trPr>
        <w:tc>
          <w:tcPr>
            <w:tcW w:w="2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7D4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24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BA7E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8B58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A7AD3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D1883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1F4BC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EA4DE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A117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A63F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72D09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A8A74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9D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0FEFB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77BDE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312" w:type="dxa"/>
          <w:wAfter w:w="48" w:type="dxa"/>
          <w:trHeight w:val="243" w:hRule="atLeast"/>
          <w:jc w:val="center"/>
        </w:trPr>
        <w:tc>
          <w:tcPr>
            <w:tcW w:w="2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B1B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04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EDCA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2A09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3E8F8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2D23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E4F45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D27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6D175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C3D5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AAA7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ABA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573A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19FC2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75D3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74F99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312" w:type="dxa"/>
          <w:wAfter w:w="48" w:type="dxa"/>
          <w:trHeight w:val="243" w:hRule="atLeast"/>
          <w:jc w:val="center"/>
        </w:trPr>
        <w:tc>
          <w:tcPr>
            <w:tcW w:w="2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8E8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32B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983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5100,4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A88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4595,2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EBD6B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5200,6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E515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4482,3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71DA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2575,7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F416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6800,2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A767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7728,0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0CBFA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7220,7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15DF4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7955,6</w:t>
            </w: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C4F5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8778,2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6F4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12818,3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6AB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3508,3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07FC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3475,1</w:t>
            </w:r>
          </w:p>
        </w:tc>
      </w:tr>
      <w:tr w14:paraId="0FC0E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12" w:type="dxa"/>
          <w:trHeight w:val="1125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7CB3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33EE085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5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111633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14:paraId="34D106C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14:paraId="577AEA8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14:paraId="337FC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393F0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3FF35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36890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746BD7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45F318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276B3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3B9FA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59F1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1A48F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  <w:sectPr>
          <w:pgSz w:w="16838" w:h="11906" w:orient="landscape"/>
          <w:pgMar w:top="1701" w:right="2268" w:bottom="567" w:left="567" w:header="709" w:footer="709" w:gutter="0"/>
          <w:cols w:space="720" w:num="1"/>
          <w:docGrid w:linePitch="299" w:charSpace="0"/>
        </w:sectPr>
      </w:pPr>
    </w:p>
    <w:p w14:paraId="35A6D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bookmarkStart w:id="0" w:name="_GoBack"/>
      <w:r>
        <w:rPr>
          <w:rFonts w:ascii="Arial" w:hAnsi="Arial" w:eastAsia="Times New Roman" w:cs="Arial"/>
          <w:sz w:val="24"/>
          <w:szCs w:val="24"/>
          <w:lang w:eastAsia="ru-RU"/>
        </w:rPr>
        <w:t>Раздел 1 «Общая характеристика сферы реализации муниципальной программы»</w:t>
      </w:r>
    </w:p>
    <w:p w14:paraId="3784D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EDA3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14:paraId="046CA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14:paraId="0D81F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14:paraId="3D5EB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 Солдатском сельском поселении два населенных пункта с населением 822 человека.</w:t>
      </w:r>
    </w:p>
    <w:p w14:paraId="1F19D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На территории сельского поселения действуют: МКОУ «Солдатская СОШ», Солдатский ФАП, магазины, кафе, автозаправочные станции.</w:t>
      </w:r>
    </w:p>
    <w:p w14:paraId="3C1AC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 настоящее время администрация Солдатского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14:paraId="04CB7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14:paraId="4EA85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14:paraId="599A1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14:paraId="1A40E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14:paraId="75167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Ряд этих проблем носят системный характер. На 01.01.2024 г. в сельском поселении доля общей протяженности освещенных частей улиц, проездов, к общей протяженности улиц, проездов составила 39,7%.</w:t>
      </w:r>
    </w:p>
    <w:p w14:paraId="1C7A2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автодорог, в том числе в пределах населённых пунктов находятся в неудовлетворительном состоянии</w:t>
      </w:r>
    </w:p>
    <w:p w14:paraId="0A52E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2024 году составила 86,3%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14:paraId="2615F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</w:t>
      </w:r>
      <w:bookmarkEnd w:id="0"/>
      <w:r>
        <w:rPr>
          <w:rFonts w:ascii="Arial" w:hAnsi="Arial" w:eastAsia="Times New Roman" w:cs="Arial"/>
          <w:sz w:val="24"/>
          <w:szCs w:val="24"/>
          <w:lang w:eastAsia="ru-RU"/>
        </w:rPr>
        <w:t>имущества, проведение работ по благоустройству, строительство и ремонт дорог местного значения.</w:t>
      </w:r>
    </w:p>
    <w:p w14:paraId="1A848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14:paraId="73DB9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 целях бесперебойного снабжения Солдатского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14:paraId="24DA5D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14:paraId="2BE93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14:paraId="3D535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14:paraId="76752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14:paraId="0E950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14:paraId="501F0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14:paraId="7B3E8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14:paraId="33EE4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14:paraId="6575C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14:paraId="15DDE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14:paraId="4EFD9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Солдатского сельского поселения;</w:t>
      </w:r>
    </w:p>
    <w:p w14:paraId="470DA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14:paraId="55409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значении сельского поселения;</w:t>
      </w:r>
    </w:p>
    <w:p w14:paraId="5FFAE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14:paraId="5C0C5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14:paraId="0186F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14:paraId="3439C0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Программа реализуется в период с 2014 по 2026 год в один этап.</w:t>
      </w:r>
    </w:p>
    <w:p w14:paraId="6207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Style w:val="7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8"/>
        <w:gridCol w:w="1170"/>
        <w:gridCol w:w="5165"/>
      </w:tblGrid>
      <w:tr w14:paraId="10AE3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B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1E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8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14:paraId="50C2D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1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2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8B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Рассчитывается для бюджета поселения по следующей формуле: </w:t>
            </w:r>
          </w:p>
          <w:p w14:paraId="0DD23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D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= ___ ___Дн_________* 100%, где </w:t>
            </w:r>
          </w:p>
          <w:p w14:paraId="14079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 – Св – Сс – И - Спг</w:t>
            </w:r>
          </w:p>
          <w:p w14:paraId="1F90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D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14:paraId="32DFD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Дн – налоговые и неналоговые доходы поселения </w:t>
            </w:r>
          </w:p>
          <w:p w14:paraId="734B8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14:paraId="2122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14:paraId="5119C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14:paraId="6D84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Св – общий объем субвенций бюджету поселения </w:t>
            </w:r>
          </w:p>
          <w:p w14:paraId="6FF0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14:paraId="6A98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Сс – общий объем субсидий бюджету поселения </w:t>
            </w:r>
          </w:p>
          <w:p w14:paraId="29378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14:paraId="4B43D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14:paraId="2A60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14:paraId="75D2E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Спг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</w:tbl>
    <w:p w14:paraId="1BBCC5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Солдатского сельского поселения» </w:t>
      </w:r>
    </w:p>
    <w:p w14:paraId="57992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14:paraId="01CAE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1. </w:t>
      </w:r>
      <w:r>
        <w:rPr>
          <w:rFonts w:ascii="Arial" w:hAnsi="Arial" w:eastAsia="Times New Roman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«Солдатский сельский культурно-досуговый центр»</w:t>
      </w:r>
    </w:p>
    <w:p w14:paraId="7F6AC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>2. Обеспечение деятельности администрации Солдатского сельского поселения по решению вопросов местного значения.</w:t>
      </w:r>
    </w:p>
    <w:p w14:paraId="1D8FC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Предусмотренные в рамках подпрограммы «</w:t>
      </w:r>
      <w:r>
        <w:rPr>
          <w:rFonts w:ascii="Arial" w:hAnsi="Arial" w:eastAsia="Times New Roman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«Солдатский сельский культурно-досуговый центр»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14:paraId="0817A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>
        <w:rPr>
          <w:rFonts w:ascii="Arial" w:hAnsi="Arial" w:eastAsia="Times New Roman" w:cs="Arial"/>
          <w:bCs/>
          <w:sz w:val="24"/>
          <w:szCs w:val="24"/>
          <w:lang w:eastAsia="ru-RU"/>
        </w:rPr>
        <w:t>Обеспечение деятельности администрации Солдатского сельского поселения по решению вопросов местного значения».</w:t>
      </w:r>
    </w:p>
    <w:p w14:paraId="0A336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14:paraId="09FAE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«Солдатский сельский культурно-досуговый центр» в рамках российского законодательства и в пределах полномочий, определённых Уставом учреждения, должностными инструкциями сотрудников.</w:t>
      </w:r>
    </w:p>
    <w:p w14:paraId="157C2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в поселении, предусмотренных в рамках выполнения мероприятий, запланированных программой. </w:t>
      </w:r>
    </w:p>
    <w:p w14:paraId="0E472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14:paraId="0F83E3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14:paraId="06862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14:paraId="3844B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Расчетной базой финансового обеспечения программы является аналитическое распределение расходов бюджета поселения в рамках проекта бюджета на 2024 год и на плановый период 2025 и 2026 годов. Обеспечение программы в более поздний период времени приводится в сравнительной прогнозной оценке.</w:t>
      </w:r>
    </w:p>
    <w:p w14:paraId="51E97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14:paraId="6FBF3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14:paraId="77D48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К основным рискам реализации программы относятся:</w:t>
      </w:r>
    </w:p>
    <w:p w14:paraId="58FD3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финансово-экономические риски - недофинансирование мероприятий программы, в том числе неполучение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14:paraId="59430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14:paraId="6E6564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Солдатского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14:paraId="2C5DF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14:paraId="587CC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14:paraId="10B20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14:paraId="09F26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14:paraId="4E936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14:paraId="630D5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Сд = Зф/Зп*100 %, где: </w:t>
      </w:r>
    </w:p>
    <w:p w14:paraId="5BFD2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Сд - степень достижения целей (решения задач);</w:t>
      </w:r>
    </w:p>
    <w:p w14:paraId="76B8D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Зф - фактическое значение индикатора (показателя) муниципальной программы;</w:t>
      </w:r>
    </w:p>
    <w:p w14:paraId="52DE30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14:paraId="1EF4B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14:paraId="63A2A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Уф = Фф/Фп*100 %, где:</w:t>
      </w:r>
    </w:p>
    <w:p w14:paraId="301A5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14:paraId="48556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муниципальной программы;</w:t>
      </w:r>
    </w:p>
    <w:p w14:paraId="13853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14:paraId="1C76B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14:paraId="3F642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высоким уровнем эффективности; </w:t>
      </w:r>
    </w:p>
    <w:p w14:paraId="446C8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удовлетворительным уровнем эффективности;</w:t>
      </w:r>
    </w:p>
    <w:p w14:paraId="0D7F1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неудовлетворительным уровнем эффективности.</w:t>
      </w:r>
    </w:p>
    <w:p w14:paraId="05EC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14:paraId="54A0B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14:paraId="4CD48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14:paraId="61CC3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77ACE9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14:paraId="7C70F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14:paraId="2BE3E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14:paraId="22100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14:paraId="3122C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14:paraId="5DC00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4BF0D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Раздел 8. «Подпрограммы муниципальной программы»</w:t>
      </w:r>
    </w:p>
    <w:p w14:paraId="7A048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8.1. Подпрограмма </w:t>
      </w:r>
      <w:r>
        <w:rPr>
          <w:rFonts w:ascii="Arial" w:hAnsi="Arial" w:eastAsia="Times New Roman" w:cs="Arial"/>
          <w:bCs/>
          <w:sz w:val="24"/>
          <w:szCs w:val="24"/>
          <w:lang w:eastAsia="ru-RU"/>
        </w:rPr>
        <w:t>«Обеспечение деятельности администрации Солдатского сельского поселения по решению вопросов местного значения»</w:t>
      </w:r>
    </w:p>
    <w:p w14:paraId="09FA56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</w:p>
    <w:p w14:paraId="25D5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</w:p>
    <w:p w14:paraId="04677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</w:p>
    <w:p w14:paraId="7C16D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</w:p>
    <w:p w14:paraId="7163C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  <w:sectPr>
          <w:pgSz w:w="11906" w:h="16838"/>
          <w:pgMar w:top="2268" w:right="567" w:bottom="567" w:left="1701" w:header="709" w:footer="709" w:gutter="0"/>
          <w:cols w:space="720" w:num="1"/>
          <w:docGrid w:linePitch="299" w:charSpace="0"/>
        </w:sectPr>
      </w:pPr>
    </w:p>
    <w:tbl>
      <w:tblPr>
        <w:tblStyle w:val="7"/>
        <w:tblpPr w:leftFromText="180" w:rightFromText="180" w:horzAnchor="margin" w:tblpXSpec="center" w:tblpY="212"/>
        <w:tblW w:w="167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79"/>
        <w:gridCol w:w="1990"/>
        <w:gridCol w:w="815"/>
        <w:gridCol w:w="850"/>
        <w:gridCol w:w="851"/>
        <w:gridCol w:w="850"/>
        <w:gridCol w:w="851"/>
        <w:gridCol w:w="856"/>
        <w:gridCol w:w="851"/>
        <w:gridCol w:w="888"/>
        <w:gridCol w:w="855"/>
        <w:gridCol w:w="992"/>
        <w:gridCol w:w="992"/>
        <w:gridCol w:w="992"/>
        <w:gridCol w:w="317"/>
        <w:gridCol w:w="675"/>
      </w:tblGrid>
      <w:tr w14:paraId="3894D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5" w:type="dxa"/>
          <w:trHeight w:val="4537" w:hRule="atLeast"/>
        </w:trPr>
        <w:tc>
          <w:tcPr>
            <w:tcW w:w="16030" w:type="dxa"/>
            <w:gridSpan w:val="16"/>
            <w:vAlign w:val="center"/>
          </w:tcPr>
          <w:p w14:paraId="7D742E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ПАСПОРТ</w:t>
            </w:r>
          </w:p>
          <w:p w14:paraId="688AAD03">
            <w:pPr>
              <w:spacing w:after="0" w:line="240" w:lineRule="auto"/>
              <w:ind w:left="567"/>
              <w:jc w:val="right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подпрограммы 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«Обеспечение деятельности администрации Солдатского сельского поселения по решению вопросов местного значения»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 программы 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Солдатского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сельского поселения «Обеспечение решения вопросов местного значения 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Солдатского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  <w:p w14:paraId="4E4DD4D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0CC0D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01" w:type="dxa"/>
          <w:trHeight w:val="750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F255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362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F5C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Солдатского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14:paraId="22943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01" w:type="dxa"/>
          <w:trHeight w:val="702" w:hRule="atLeast"/>
        </w:trPr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31E8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3625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C0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</w:t>
            </w:r>
          </w:p>
          <w:p w14:paraId="3F1B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где отсутствуют военные комиссариаты. </w:t>
            </w:r>
          </w:p>
          <w:p w14:paraId="00CBC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14:paraId="1DE1D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Мероприятие 3: Благоустройство территории сельского поселения. </w:t>
            </w:r>
          </w:p>
          <w:p w14:paraId="791F8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Мероприятие 4: Содержание и ремонт автомобильных дорог общего пользования местного значения </w:t>
            </w:r>
          </w:p>
          <w:p w14:paraId="780FA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деятельности. </w:t>
            </w:r>
          </w:p>
          <w:p w14:paraId="0E70E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14:paraId="4DAC8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14:paraId="3F0CA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8:Деятельность главы сельского поселения.</w:t>
            </w:r>
          </w:p>
        </w:tc>
      </w:tr>
      <w:tr w14:paraId="5B8D9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01" w:type="dxa"/>
          <w:trHeight w:val="750" w:hRule="atLeast"/>
        </w:trPr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4A13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3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0FD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>
              <w:rPr>
                <w:rFonts w:ascii="Arial" w:hAnsi="Arial" w:eastAsia="Times New Roman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3F35F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01" w:type="dxa"/>
          <w:trHeight w:val="750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C421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3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A8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14:paraId="3985D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14:paraId="0487F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14:paraId="4309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14:paraId="1D9B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14:paraId="2935D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14:paraId="48983E5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14:paraId="3479B4C7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14:paraId="4749E103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14:paraId="6C66C19A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  <w:t>.</w:t>
            </w:r>
          </w:p>
          <w:p w14:paraId="1BDBF937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14:paraId="5C08D99B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14:paraId="043678D9">
            <w:pPr>
              <w:spacing w:after="0" w:line="240" w:lineRule="auto"/>
              <w:jc w:val="both"/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14:paraId="5C793EA7">
            <w:pPr>
              <w:spacing w:after="0" w:line="240" w:lineRule="auto"/>
              <w:jc w:val="both"/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  <w:t>15.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  <w:p w14:paraId="52473770">
            <w:pPr>
              <w:spacing w:after="0" w:line="240" w:lineRule="auto"/>
              <w:jc w:val="both"/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  <w:t>16.Проведение муниципальных выборов, местных референдумов.</w:t>
            </w:r>
          </w:p>
          <w:p w14:paraId="2FBAF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  <w:t>17. Другие общегосударственные вопросы.</w:t>
            </w:r>
          </w:p>
        </w:tc>
      </w:tr>
      <w:tr w14:paraId="4EA37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01" w:type="dxa"/>
          <w:trHeight w:val="703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AB3A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362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3A52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14:paraId="144B4E0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14:paraId="777B12E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14:paraId="70C9EEA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14:paraId="5FDCB81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14:paraId="6155DF4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14:paraId="2FED1AE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14:paraId="0C25D2E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14:paraId="4ED7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14:paraId="5F50A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14:paraId="1FB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  <w:p w14:paraId="0F709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-Организация подготовки и проведения муниципальных выборов, местных референдумов</w:t>
            </w:r>
          </w:p>
          <w:p w14:paraId="06A14E8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 Освещение в СМИ нормативно-правовой информации</w:t>
            </w:r>
          </w:p>
        </w:tc>
      </w:tr>
      <w:tr w14:paraId="66CB3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01" w:type="dxa"/>
          <w:trHeight w:val="750" w:hRule="atLeast"/>
        </w:trPr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8861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3625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7439E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2014-2026 годы </w:t>
            </w:r>
          </w:p>
        </w:tc>
      </w:tr>
      <w:tr w14:paraId="4A41C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01" w:type="dxa"/>
          <w:trHeight w:val="396" w:hRule="atLeast"/>
        </w:trPr>
        <w:tc>
          <w:tcPr>
            <w:tcW w:w="19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FFB0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625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F5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Общий объем финансирования –56482,4 тыс.руб., </w:t>
            </w:r>
          </w:p>
          <w:p w14:paraId="0DF1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т.ч. за счет средств бюджета поселения –50558,8 тыс.руб. </w:t>
            </w:r>
          </w:p>
          <w:p w14:paraId="5EF3A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14:paraId="58B51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01" w:type="dxa"/>
          <w:trHeight w:val="393" w:hRule="atLeast"/>
        </w:trPr>
        <w:tc>
          <w:tcPr>
            <w:tcW w:w="1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059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85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Источник </w:t>
            </w:r>
          </w:p>
          <w:p w14:paraId="010A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096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88E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D0E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73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F4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188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AD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F1B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F13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882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3E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AD8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06A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2026</w:t>
            </w:r>
          </w:p>
        </w:tc>
      </w:tr>
      <w:tr w14:paraId="6F134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01" w:type="dxa"/>
          <w:trHeight w:val="393" w:hRule="atLeast"/>
        </w:trPr>
        <w:tc>
          <w:tcPr>
            <w:tcW w:w="1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603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7D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Федераль</w:t>
            </w:r>
          </w:p>
          <w:p w14:paraId="6AB4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ный </w:t>
            </w:r>
          </w:p>
          <w:p w14:paraId="3B11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AB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D69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06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8DA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DB9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24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D1A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398,1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6088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4513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42A0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4E3D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F4C1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B424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163,8</w:t>
            </w:r>
          </w:p>
        </w:tc>
      </w:tr>
      <w:tr w14:paraId="728BA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01" w:type="dxa"/>
          <w:trHeight w:val="393" w:hRule="atLeast"/>
        </w:trPr>
        <w:tc>
          <w:tcPr>
            <w:tcW w:w="1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417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F6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B8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065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25D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3D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D2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18B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6D8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1255,8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01D6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DE935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65CD0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1210,2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A8A64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1518,1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9972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C468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29,6</w:t>
            </w:r>
          </w:p>
        </w:tc>
      </w:tr>
      <w:tr w14:paraId="7D2BB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01" w:type="dxa"/>
          <w:trHeight w:val="393" w:hRule="atLeast"/>
        </w:trPr>
        <w:tc>
          <w:tcPr>
            <w:tcW w:w="1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565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2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1F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BDF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20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08D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7D9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03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18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E1D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29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91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F6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B18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6C8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29E2C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01" w:type="dxa"/>
          <w:trHeight w:val="393" w:hRule="atLeast"/>
        </w:trPr>
        <w:tc>
          <w:tcPr>
            <w:tcW w:w="1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C27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4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BBE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3663,6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84E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2993,7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989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3714,6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04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2832,9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975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1936,6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421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4491,0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B8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4079,6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6AB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4923,7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0FE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5812,9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45E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5239,8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89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6359,8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178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2278,9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84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2231,7</w:t>
            </w:r>
          </w:p>
        </w:tc>
      </w:tr>
      <w:tr w14:paraId="523C6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01" w:type="dxa"/>
          <w:trHeight w:val="393" w:hRule="atLeast"/>
        </w:trPr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EA0D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E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F7A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1E9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47A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9AD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A5F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51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5E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0BC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FFF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77D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B8A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C0F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7A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3FA83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01" w:type="dxa"/>
          <w:trHeight w:val="393" w:hRule="atLeast"/>
        </w:trPr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111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A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собственные средства юридических и физических лиц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ED8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C96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B1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E58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455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148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B6B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FF8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7C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460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86F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7F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4F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5F150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01" w:type="dxa"/>
          <w:trHeight w:val="393" w:hRule="atLeast"/>
        </w:trPr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F0F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E9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5B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EAD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5AC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0B8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32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BD6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9FF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023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959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E09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EC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C95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09875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01" w:type="dxa"/>
          <w:trHeight w:val="393" w:hRule="atLeast"/>
        </w:trPr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3E9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E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FF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3722,2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DFF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3060,4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60D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3783,5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28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2901,2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FED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1995,4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4C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4627,9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7E0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5733,5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B6E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5154,5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30F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BC8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6563,3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2AB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8014,1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83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2458,3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E0F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2425,1</w:t>
            </w:r>
          </w:p>
        </w:tc>
      </w:tr>
      <w:tr w14:paraId="44BFE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01" w:type="dxa"/>
          <w:trHeight w:val="1500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E1C1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362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BF62B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 мероприятию1: </w:t>
            </w:r>
          </w:p>
          <w:p w14:paraId="2407711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14:paraId="1C6FB3E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14:paraId="4542FD7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 мероприятию 2:</w:t>
            </w:r>
          </w:p>
          <w:p w14:paraId="1F18737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14:paraId="5137AA5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14:paraId="2C4394F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 мероприятию 3:</w:t>
            </w:r>
          </w:p>
          <w:p w14:paraId="275E001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14:paraId="0AB04E1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14:paraId="29EA83D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-приведение в надлежащее состояние скверов и парков;</w:t>
            </w:r>
          </w:p>
          <w:p w14:paraId="6384F9F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-организация сбора и вывоза твердых бытовых отходов.</w:t>
            </w:r>
          </w:p>
          <w:p w14:paraId="0C30B52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 мероприятию 4:</w:t>
            </w:r>
          </w:p>
          <w:p w14:paraId="2C7B274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-приведение в нормативное состояние ежегодно 0,2 км автомобильных дорог общего пользования.</w:t>
            </w:r>
          </w:p>
          <w:p w14:paraId="520CE9B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 мероприятию 5:</w:t>
            </w:r>
          </w:p>
          <w:p w14:paraId="2A8B3AE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-подготовка межевого плана в связи с образованием земельного участка под детскую площадку, поставка образуемого земельного участка на государственный кадастровый учет.</w:t>
            </w:r>
          </w:p>
          <w:p w14:paraId="7E688F5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 мероприятию 6:</w:t>
            </w:r>
          </w:p>
          <w:p w14:paraId="30D0A1B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-реконструкция системы водоснабжения.</w:t>
            </w:r>
          </w:p>
          <w:p w14:paraId="2B09FE1F">
            <w:pPr>
              <w:spacing w:after="0" w:line="240" w:lineRule="auto"/>
              <w:jc w:val="both"/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 мероприятию 7:</w:t>
            </w:r>
          </w:p>
          <w:p w14:paraId="07AC7398">
            <w:pPr>
              <w:spacing w:after="0" w:line="240" w:lineRule="auto"/>
              <w:jc w:val="both"/>
              <w:rPr>
                <w:rFonts w:ascii="Arial" w:hAnsi="Arial" w:eastAsia="Times New Roman" w:cs="Arial"/>
                <w:spacing w:val="1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  <w:r>
              <w:rPr>
                <w:rFonts w:ascii="Arial" w:hAnsi="Arial" w:eastAsia="Times New Roman" w:cs="Arial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14:paraId="4E0B5B6D">
            <w:pPr>
              <w:spacing w:after="0" w:line="240" w:lineRule="auto"/>
              <w:jc w:val="both"/>
              <w:rPr>
                <w:rFonts w:ascii="Arial" w:hAnsi="Arial" w:eastAsia="Times New Roman" w:cs="Arial"/>
                <w:spacing w:val="1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pacing w:val="1"/>
                <w:sz w:val="24"/>
                <w:szCs w:val="24"/>
                <w:lang w:eastAsia="ru-RU"/>
              </w:rPr>
              <w:t>- укрепление материально-технической базы.</w:t>
            </w:r>
          </w:p>
          <w:p w14:paraId="457E78F0">
            <w:pPr>
              <w:spacing w:after="0" w:line="240" w:lineRule="auto"/>
              <w:jc w:val="both"/>
              <w:rPr>
                <w:rFonts w:ascii="Arial" w:hAnsi="Arial" w:eastAsia="Times New Roman" w:cs="Arial"/>
                <w:spacing w:val="1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14:paraId="651243E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</w:t>
            </w:r>
          </w:p>
        </w:tc>
      </w:tr>
    </w:tbl>
    <w:p w14:paraId="1CF3B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950A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79FEE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9575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07C2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11EC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397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  <w:sectPr>
          <w:pgSz w:w="16838" w:h="11906" w:orient="landscape"/>
          <w:pgMar w:top="1701" w:right="2268" w:bottom="567" w:left="1560" w:header="709" w:footer="709" w:gutter="0"/>
          <w:cols w:space="720" w:num="1"/>
          <w:docGrid w:linePitch="299" w:charSpace="0"/>
        </w:sectPr>
      </w:pPr>
    </w:p>
    <w:p w14:paraId="6BC6B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645F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14:paraId="193A5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 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14:paraId="64A16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14:paraId="5D738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14:paraId="38329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14:paraId="67BB2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14:paraId="3AA61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14:paraId="1AE41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14:paraId="1DA17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должностных обязанностей на высоком профессиональном уровне не реализуются в полной мере, что снижает их мотивацию.</w:t>
      </w:r>
    </w:p>
    <w:p w14:paraId="2E245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14:paraId="54EB8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14:paraId="0B651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14:paraId="5DCF8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14:paraId="575B5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Солдатском сельском поселении в подпрограмму включены восемь мероприятий. Срок реализации основных мероприятий программы 2014-2026 годы. Реализация мероприятий программы позволит достичь в 2014-2026 годах следующих результатов:</w:t>
      </w:r>
    </w:p>
    <w:p w14:paraId="45AD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14:paraId="364AA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14:paraId="30D88CC7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14:paraId="08768699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Style w:val="7"/>
        <w:tblW w:w="999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0"/>
        <w:gridCol w:w="1274"/>
        <w:gridCol w:w="4676"/>
      </w:tblGrid>
      <w:tr w14:paraId="2A004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FF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3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E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14:paraId="57CD3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B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7A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1D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14:paraId="3716EB39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14:paraId="12C2A8D7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 (ежегодно);</w:t>
      </w:r>
    </w:p>
    <w:p w14:paraId="5B8A9EFA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14:paraId="29E690BE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p w14:paraId="267309CC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tbl>
      <w:tblPr>
        <w:tblStyle w:val="7"/>
        <w:tblW w:w="993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3"/>
        <w:gridCol w:w="1276"/>
        <w:gridCol w:w="4681"/>
      </w:tblGrid>
      <w:tr w14:paraId="3B3FC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E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page"/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AF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E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14:paraId="48A6C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B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2E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A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</w:tbl>
    <w:p w14:paraId="1593AC02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14:paraId="591F3418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капитальный ремонт военно-мемориальных объектов (ежегодно);</w:t>
      </w:r>
    </w:p>
    <w:p w14:paraId="54AE6521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 (ежегодно);</w:t>
      </w:r>
    </w:p>
    <w:p w14:paraId="3D970B74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строительство парка;</w:t>
      </w:r>
    </w:p>
    <w:p w14:paraId="3DD81A33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организация сбора и вывоза твердых бытовых отходов</w:t>
      </w:r>
    </w:p>
    <w:p w14:paraId="1E5F4A9F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Style w:val="7"/>
        <w:tblW w:w="999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3"/>
        <w:gridCol w:w="1311"/>
        <w:gridCol w:w="4676"/>
      </w:tblGrid>
      <w:tr w14:paraId="7AFC1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4F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page"/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29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8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14:paraId="35570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FF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5D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BC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14:paraId="2B2CB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7EFBB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79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8D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14:paraId="2C67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14:paraId="0CE7C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Дп = Поч/ Оп*100, где: </w:t>
            </w:r>
          </w:p>
          <w:p w14:paraId="7B6D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Дп – доля протяженности освещенных частей улиц, проездов, набережных в их общей протяженности на конец отчетного года;</w:t>
            </w:r>
          </w:p>
          <w:p w14:paraId="79A0C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Поч – протяженность освещенных частей улиц, проездов, набережных;</w:t>
            </w:r>
          </w:p>
          <w:p w14:paraId="3873B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14:paraId="0AE50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0A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8A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14:paraId="75E9A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  <w:p w14:paraId="5592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63BD0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B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78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9A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14:paraId="34FE9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14:paraId="3DF2F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softHyphen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духа населенных мест", утв. Главным государственным санитарным врачом РФ 17.05.2001,</w:t>
            </w:r>
            <w:r>
              <w:rPr>
                <w:rFonts w:ascii="Arial" w:hAnsi="Arial" w:eastAsia="Times New Roman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14:paraId="6C66687F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4) По мероприятию 4: «Содержание и ремонт автомобильных дорог общего пользования»</w:t>
      </w:r>
    </w:p>
    <w:p w14:paraId="2F529C99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приведение в нормативное состояние ежегодно 0,2 км автомобильных дорог общего пользования.</w:t>
      </w:r>
    </w:p>
    <w:p w14:paraId="1474A86B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Style w:val="7"/>
        <w:tblW w:w="999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1275"/>
        <w:gridCol w:w="5383"/>
      </w:tblGrid>
      <w:tr w14:paraId="5D1FD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CD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BD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B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14:paraId="034DB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5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14:paraId="1D66D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6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80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14:paraId="0BBD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 = Пр/По*100, где</w:t>
            </w:r>
          </w:p>
          <w:p w14:paraId="39F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Дур - доля отремонтированных автомобильных дорог общего пользования местного значения поселения;</w:t>
            </w:r>
          </w:p>
          <w:p w14:paraId="3574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 - протяженность отремонтированных автомобильных дорог общего пользования местного значения поселения;</w:t>
            </w:r>
          </w:p>
          <w:p w14:paraId="5AF18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  <w:p w14:paraId="5AEAB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</w:tbl>
    <w:p w14:paraId="3B6D8858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14:paraId="4A8AA876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-подготовка межевого плана в связи с образованием земельного участка под детскую площадку, постановка образуемого земельного участка на государственный кадастровый учет.</w:t>
      </w:r>
    </w:p>
    <w:p w14:paraId="31971C97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Основным показателем мероприятия является:</w:t>
      </w:r>
    </w:p>
    <w:tbl>
      <w:tblPr>
        <w:tblStyle w:val="7"/>
        <w:tblW w:w="999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  <w:gridCol w:w="1416"/>
        <w:gridCol w:w="5100"/>
      </w:tblGrid>
      <w:tr w14:paraId="78B9B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5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8F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4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14:paraId="6EDCA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B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64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5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14:paraId="7A8176B5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6) По мероприятию 6: «Реконструкция и капитальный ремонт водопроводных сетей»</w:t>
      </w:r>
    </w:p>
    <w:p w14:paraId="204A3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-реконструкция системы водоснабжения (ежегодно до 0,05 км).</w:t>
      </w:r>
    </w:p>
    <w:p w14:paraId="0F57FC17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Style w:val="7"/>
        <w:tblW w:w="999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5"/>
        <w:gridCol w:w="1195"/>
        <w:gridCol w:w="5100"/>
      </w:tblGrid>
      <w:tr w14:paraId="5A3C0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C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2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0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14:paraId="0C03E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4B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  <w:p w14:paraId="3E4F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  <w:p w14:paraId="40308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A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CC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14:paraId="5C8F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D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о= Дов/Опв*100, где</w:t>
            </w:r>
          </w:p>
          <w:p w14:paraId="67AFA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Дов – фактическое количество отремонтированных водопроводных сетей в отчётном году</w:t>
            </w:r>
          </w:p>
          <w:p w14:paraId="17F1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Опв – общая протяжённость водопроводных сетей поселения </w:t>
            </w:r>
          </w:p>
          <w:p w14:paraId="4D08A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</w:tbl>
    <w:p w14:paraId="56BE0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7) По мероприятию 7: «Деятельность органов местного самоуправления по реализации муниципальной программы».</w:t>
      </w:r>
    </w:p>
    <w:p w14:paraId="2CF62C13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Style w:val="7"/>
        <w:tblW w:w="999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  <w:gridCol w:w="1274"/>
        <w:gridCol w:w="5242"/>
      </w:tblGrid>
      <w:tr w14:paraId="33C8E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F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0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9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14:paraId="2E87C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BE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14:paraId="2380B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  <w:p w14:paraId="5AC1E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7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08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14:paraId="3E45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D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= Фр/Ор*100, где</w:t>
            </w:r>
          </w:p>
          <w:p w14:paraId="782F9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Фр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14:paraId="0BFF1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14:paraId="56C9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66F6C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B4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14:paraId="7F90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4E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9A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14:paraId="31C2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Дур = Ур/Кр*100, где</w:t>
            </w:r>
          </w:p>
          <w:p w14:paraId="057D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Дур - доля утвержденных административных регламентов по предоставлению муниципальных услуг;</w:t>
            </w:r>
          </w:p>
          <w:p w14:paraId="5B05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14:paraId="6157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Кр - общее количество муниципальных услуг в соответствии с утвержденным перечнем муниципальных услуг поселения</w:t>
            </w:r>
          </w:p>
          <w:p w14:paraId="50CAB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3BCCA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A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  <w:p w14:paraId="2D718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1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1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Рз = А</w:t>
            </w:r>
            <w:r>
              <w:rPr>
                <w:rFonts w:ascii="Arial" w:hAnsi="Arial" w:eastAsia="Times New Roman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Arial" w:hAnsi="Arial" w:eastAsia="Times New Roman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B</w:t>
            </w:r>
            <w:r>
              <w:rPr>
                <w:rFonts w:ascii="Arial" w:hAnsi="Arial" w:eastAsia="Times New Roman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*100%, где:</w:t>
            </w:r>
          </w:p>
          <w:p w14:paraId="6D5E2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hAnsi="Arial" w:eastAsia="Times New Roman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i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-го поселения;</w:t>
            </w:r>
          </w:p>
          <w:p w14:paraId="6E735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B</w:t>
            </w:r>
            <w:r>
              <w:rPr>
                <w:rFonts w:ascii="Arial" w:hAnsi="Arial" w:eastAsia="Times New Roman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i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14:paraId="270E2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07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BA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5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14:paraId="7EF78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Ри = А</w:t>
            </w:r>
            <w:r>
              <w:rPr>
                <w:rFonts w:ascii="Arial" w:hAnsi="Arial" w:eastAsia="Times New Roman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Arial" w:hAnsi="Arial" w:eastAsia="Times New Roman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B</w:t>
            </w:r>
            <w:r>
              <w:rPr>
                <w:rFonts w:ascii="Arial" w:hAnsi="Arial" w:eastAsia="Times New Roman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*100%, где:</w:t>
            </w:r>
          </w:p>
          <w:p w14:paraId="1E04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hAnsi="Arial" w:eastAsia="Times New Roman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i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поселения;</w:t>
            </w:r>
          </w:p>
          <w:p w14:paraId="47779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B</w:t>
            </w:r>
            <w:r>
              <w:rPr>
                <w:rFonts w:ascii="Arial" w:hAnsi="Arial" w:eastAsia="Times New Roman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i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</w:tbl>
    <w:p w14:paraId="2434B4DA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8) По мероприятию 8: «Деятельность главы сельского поселения»</w:t>
      </w:r>
    </w:p>
    <w:p w14:paraId="76998072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Style w:val="7"/>
        <w:tblW w:w="999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  <w:gridCol w:w="1416"/>
        <w:gridCol w:w="5100"/>
      </w:tblGrid>
      <w:tr w14:paraId="14B1A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BD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1A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1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14:paraId="5198F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FB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9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единиц</w:t>
            </w:r>
          </w:p>
          <w:p w14:paraId="2095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 1 тыс. чел.</w:t>
            </w:r>
          </w:p>
          <w:p w14:paraId="0BED4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A9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14:paraId="6CE8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Расчет показателя:</w:t>
            </w:r>
          </w:p>
          <w:p w14:paraId="7803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14:paraId="6B0B9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1, Приложения к муниципальной программе «Обеспечение решения вопросов местного значения Солдатского сельского поселения» </w:t>
      </w:r>
    </w:p>
    <w:p w14:paraId="1C43E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14:paraId="2AD64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14:paraId="5A844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14:paraId="388187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-соблюдение органами местного самоуправления бюджетного законодательства РФ и законодательства РФ о налогах и сборах.</w:t>
      </w:r>
    </w:p>
    <w:p w14:paraId="308EC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14:paraId="0D4620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bCs/>
          <w:spacing w:val="-6"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spacing w:val="-6"/>
          <w:sz w:val="24"/>
          <w:szCs w:val="24"/>
          <w:lang w:eastAsia="ru-RU"/>
        </w:rPr>
        <w:t>Программные мероприятия приведены в таблице 1.</w:t>
      </w:r>
    </w:p>
    <w:p w14:paraId="2C236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14:paraId="79305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органов местного самоуправления Солдатского сельского поселения, </w:t>
      </w:r>
      <w:r>
        <w:rPr>
          <w:rFonts w:ascii="Arial" w:hAnsi="Arial" w:eastAsia="Times New Roman" w:cs="Arial"/>
          <w:spacing w:val="-5"/>
          <w:sz w:val="24"/>
          <w:szCs w:val="24"/>
          <w:lang w:eastAsia="ru-RU"/>
        </w:rPr>
        <w:t>необходимо выполнить ряд мероприятий, представленных в разделе 3 настоящей подпрограммы.</w:t>
      </w:r>
    </w:p>
    <w:p w14:paraId="2D31D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Для выполнения мероприятий требуется привлечение денежных средств из бюджета Солдатского сельского поселения в сумме 56482,4 тыс. рублей.</w:t>
      </w:r>
    </w:p>
    <w:p w14:paraId="56C02C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14:paraId="38FA9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>Расходные обязательства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Солдатского сельского поселения</w:t>
      </w: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администрации</w:t>
      </w: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 Солдатского сельского поселения Острогожского муниципального района Воронежской области о бюджете </w:t>
      </w:r>
      <w:r>
        <w:rPr>
          <w:rFonts w:ascii="Arial" w:hAnsi="Arial" w:eastAsia="Times New Roman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14:paraId="7ADE8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Солдатского сельского поселения». </w:t>
      </w:r>
    </w:p>
    <w:p w14:paraId="628B5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14:paraId="3FE00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14:paraId="53B47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-организационные риски, связанные с возможной неэффективной организацией выполнения мероприятий подпрограммы;</w:t>
      </w:r>
    </w:p>
    <w:p w14:paraId="25E2E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-возникновение новых расходных обязательств без источника финансирования;</w:t>
      </w:r>
    </w:p>
    <w:p w14:paraId="16C4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14:paraId="6E17E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14:paraId="1272C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14:paraId="67113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14:paraId="683A3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14:paraId="58A7B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14:paraId="5115C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Сд - степень достижения целей (решения задач);</w:t>
      </w:r>
    </w:p>
    <w:p w14:paraId="7139E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Зф - фактическое значение индикатора (показателя) подпрограммы;</w:t>
      </w:r>
    </w:p>
    <w:p w14:paraId="213A9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Зп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14:paraId="7C2FB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14:paraId="4D1DF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Уф = Фф/Фп*100 %, где:</w:t>
      </w:r>
    </w:p>
    <w:p w14:paraId="14C52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14:paraId="60F14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14:paraId="13E38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14:paraId="2AB8C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14:paraId="37BBE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высоким уровнем эффективности; </w:t>
      </w:r>
    </w:p>
    <w:p w14:paraId="726F1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удовлетворительным уровнем эффективности;</w:t>
      </w:r>
    </w:p>
    <w:p w14:paraId="64B8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неудовлетворительным уровнем эффективности.</w:t>
      </w:r>
    </w:p>
    <w:p w14:paraId="37B23C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14:paraId="65A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14:paraId="0A561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14:paraId="2D5CD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14:paraId="5482D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14:paraId="4D30F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14:paraId="24664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14:paraId="695F95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14:paraId="5B6DE2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14:paraId="0D9F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731FD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8.2. Подпрограмма </w:t>
      </w:r>
      <w:r>
        <w:rPr>
          <w:rFonts w:ascii="Arial" w:hAnsi="Arial" w:eastAsia="Times New Roman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культуры «Солдатский сельский культурно-досуговый центр»</w:t>
      </w:r>
    </w:p>
    <w:p w14:paraId="285ADA3A">
      <w:pPr>
        <w:spacing w:after="0" w:line="240" w:lineRule="auto"/>
        <w:ind w:firstLine="567"/>
        <w:jc w:val="both"/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40AF3823">
      <w:pPr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5890A2DA">
      <w:pPr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4FF5EBDB">
      <w:pPr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71A82A8E">
      <w:pPr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67BA7710">
      <w:pPr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4B244CC3">
      <w:pPr>
        <w:ind w:firstLine="708"/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193CD543">
      <w:pPr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5854D574">
      <w:pPr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2B0B23B7">
      <w:pPr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23D1C005">
      <w:pPr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35BC31B3">
      <w:pPr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78F1E323">
      <w:pPr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1FF6D430">
      <w:pPr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6799F8B4">
      <w:pPr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1525FE2A">
      <w:pPr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276B207D">
      <w:pPr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356EAAC8">
      <w:pPr>
        <w:rPr>
          <w:rFonts w:ascii="Arial" w:hAnsi="Arial" w:eastAsia="Times New Roman" w:cs="Times New Roman"/>
          <w:sz w:val="24"/>
          <w:szCs w:val="24"/>
          <w:lang w:eastAsia="ru-RU"/>
        </w:rPr>
        <w:sectPr>
          <w:pgSz w:w="11906" w:h="16838"/>
          <w:pgMar w:top="2268" w:right="567" w:bottom="1560" w:left="1701" w:header="709" w:footer="709" w:gutter="0"/>
          <w:cols w:space="720" w:num="1"/>
          <w:docGrid w:linePitch="299" w:charSpace="0"/>
        </w:sectPr>
      </w:pPr>
    </w:p>
    <w:tbl>
      <w:tblPr>
        <w:tblStyle w:val="7"/>
        <w:tblpPr w:leftFromText="180" w:rightFromText="180" w:horzAnchor="margin" w:tblpXSpec="center" w:tblpY="-338"/>
        <w:tblW w:w="163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8"/>
        <w:gridCol w:w="1699"/>
        <w:gridCol w:w="963"/>
        <w:gridCol w:w="850"/>
        <w:gridCol w:w="851"/>
        <w:gridCol w:w="850"/>
        <w:gridCol w:w="851"/>
        <w:gridCol w:w="316"/>
        <w:gridCol w:w="534"/>
        <w:gridCol w:w="317"/>
        <w:gridCol w:w="534"/>
        <w:gridCol w:w="599"/>
        <w:gridCol w:w="251"/>
        <w:gridCol w:w="317"/>
        <w:gridCol w:w="534"/>
        <w:gridCol w:w="458"/>
        <w:gridCol w:w="237"/>
        <w:gridCol w:w="297"/>
        <w:gridCol w:w="695"/>
        <w:gridCol w:w="297"/>
        <w:gridCol w:w="695"/>
        <w:gridCol w:w="297"/>
        <w:gridCol w:w="695"/>
        <w:gridCol w:w="297"/>
      </w:tblGrid>
      <w:tr w14:paraId="470A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" w:type="dxa"/>
          <w:trHeight w:val="1875" w:hRule="atLeast"/>
        </w:trPr>
        <w:tc>
          <w:tcPr>
            <w:tcW w:w="9322" w:type="dxa"/>
            <w:gridSpan w:val="9"/>
            <w:vAlign w:val="center"/>
          </w:tcPr>
          <w:p w14:paraId="41D3F31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br w:type="page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ПАСПОРТ</w:t>
            </w:r>
          </w:p>
          <w:p w14:paraId="4C49D03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подпрограммы 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«Солдатский сельский культурно-досуговый центр»</w:t>
            </w:r>
          </w:p>
          <w:p w14:paraId="586EED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муниципальной программы Солдатского сельского поселения «Обеспечение решения вопросов местного значения Солдатского сельского поселения»</w:t>
            </w:r>
          </w:p>
          <w:p w14:paraId="19E57880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D7E24E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2417D62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14:paraId="45B535C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50BDA9C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</w:tcPr>
          <w:p w14:paraId="3F73EC1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51E9A37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7775E4F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02B791F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3DED6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4" w:type="dxa"/>
          <w:trHeight w:val="750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D955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3434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D0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МКУК 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«Солдатский сельский культурно-досуговый центр»</w:t>
            </w:r>
          </w:p>
        </w:tc>
      </w:tr>
      <w:tr w14:paraId="04B69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4" w:type="dxa"/>
          <w:trHeight w:val="1125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0D4F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3434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16883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1. Деятельность (оказание услуг) муниципального учреждения.</w:t>
            </w:r>
          </w:p>
        </w:tc>
      </w:tr>
      <w:tr w14:paraId="7CC02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4" w:type="dxa"/>
          <w:trHeight w:val="750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D611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343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D3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Создание условий для эффективной работы муниципального казённого учреждения культуры Солдатского сельского поселения.</w:t>
            </w:r>
            <w:r>
              <w:rPr>
                <w:rFonts w:ascii="Arial" w:hAnsi="Arial" w:eastAsia="Times New Roman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3051C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4" w:type="dxa"/>
          <w:trHeight w:val="750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59EF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343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1BA26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14:paraId="5613810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Солдатского сельского поселения в соответствии с экономическими и отраслевыми нормативно-правовыми актами.</w:t>
            </w:r>
          </w:p>
          <w:p w14:paraId="781A64C1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3.Повышение качества предоставляемых услуг учреждением культуры.</w:t>
            </w:r>
          </w:p>
          <w:p w14:paraId="63DC642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  <w:t>средств бюджетов разных уровней.</w:t>
            </w:r>
          </w:p>
        </w:tc>
      </w:tr>
      <w:tr w14:paraId="104A7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4" w:type="dxa"/>
          <w:trHeight w:val="1125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B392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3434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2DF3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14:paraId="6BC2D01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14:paraId="0A392F6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  <w:p w14:paraId="56AB284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223B5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4" w:type="dxa"/>
          <w:trHeight w:val="750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4EB5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3434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66E44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2014-2026 годы </w:t>
            </w:r>
          </w:p>
        </w:tc>
      </w:tr>
      <w:tr w14:paraId="3ADEC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4" w:type="dxa"/>
          <w:trHeight w:val="396" w:hRule="atLeast"/>
        </w:trPr>
        <w:tc>
          <w:tcPr>
            <w:tcW w:w="2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E402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</w:t>
            </w:r>
          </w:p>
          <w:p w14:paraId="265E14F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программы) </w:t>
            </w:r>
            <w:r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434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DC4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Общий объем финансирования –21559,4 тыс.руб., </w:t>
            </w:r>
          </w:p>
          <w:p w14:paraId="3577C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т.ч. за счет средств бюджета поселения-21469,4 тыс.руб. </w:t>
            </w:r>
          </w:p>
          <w:p w14:paraId="48ACF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14:paraId="0CECB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4" w:type="dxa"/>
          <w:trHeight w:val="393" w:hRule="atLeast"/>
        </w:trPr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11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BF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19C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D8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55B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C7B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8DF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FB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57C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83F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5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6F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D8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0E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92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2026</w:t>
            </w:r>
          </w:p>
        </w:tc>
      </w:tr>
      <w:tr w14:paraId="1AD4B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4" w:type="dxa"/>
          <w:trHeight w:val="393" w:hRule="atLeast"/>
        </w:trPr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032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3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D17A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F4D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4A2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C2E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C3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B5D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3FA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8FD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E49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A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3B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6D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9E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3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52DC1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4" w:type="dxa"/>
          <w:trHeight w:val="393" w:hRule="atLeast"/>
        </w:trPr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8B8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3D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FB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7D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E4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6A4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47E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74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58F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C41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6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5C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E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2032,4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CF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CF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08037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4" w:type="dxa"/>
          <w:trHeight w:val="393" w:hRule="atLeast"/>
        </w:trPr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838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2A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Бюджет </w:t>
            </w:r>
          </w:p>
          <w:p w14:paraId="24F51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муниципального района 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38E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C69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80F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CAA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0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FEE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36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8E2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6B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B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9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5F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8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3A671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4" w:type="dxa"/>
          <w:trHeight w:val="393" w:hRule="atLeast"/>
        </w:trPr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319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5A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F78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2AB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1468,1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F1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1417,1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10C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1581,1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84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200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2172,3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70A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1964,5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59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2066,2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FB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1912,6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8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2174,9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0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2771,8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0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1050,0</w:t>
            </w:r>
          </w:p>
        </w:tc>
      </w:tr>
      <w:tr w14:paraId="58452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4" w:type="dxa"/>
          <w:trHeight w:val="393" w:hRule="atLeast"/>
        </w:trPr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1D82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7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6CA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69B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4D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9D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6FA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44D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43D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5E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C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0F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45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94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2C9AC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4" w:type="dxa"/>
          <w:trHeight w:val="393" w:hRule="atLeast"/>
        </w:trPr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CFF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5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98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C0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7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E2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DD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9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1B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C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49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D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1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DF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6A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0B5DA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4" w:type="dxa"/>
          <w:trHeight w:val="393" w:hRule="atLeast"/>
        </w:trPr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CB4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-привлечё</w:t>
            </w:r>
          </w:p>
          <w:p w14:paraId="003B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нные средства.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3E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B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08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4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FE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3B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7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E9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2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9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6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4A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9C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4E47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4" w:type="dxa"/>
          <w:trHeight w:val="393" w:hRule="atLeast"/>
        </w:trPr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71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8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8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1468,1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1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1417,1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2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1581,1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0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B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2172,3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0E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1994,5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5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2066,2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1F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1912,6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F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2214,9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E6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4804,2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9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1050,0</w:t>
            </w:r>
          </w:p>
        </w:tc>
      </w:tr>
      <w:tr w14:paraId="6FF83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4" w:type="dxa"/>
          <w:trHeight w:val="1500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8B50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3434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CB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 Расширение досугово-просветительской работы среди различных социально-возрастных групп населения.</w:t>
            </w:r>
          </w:p>
          <w:p w14:paraId="63C7B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2. Увеличение доли населения 3 участвующего в культурно-досуговых мероприятиях, организуемых и проводимых учреждением культуры до 70 % от общей численности населения.</w:t>
            </w:r>
          </w:p>
          <w:p w14:paraId="0A96D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14:paraId="06B2E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7E064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4EC06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227EC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38979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700C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3D01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316A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30C7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6379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17028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  <w:sectPr>
          <w:pgSz w:w="16838" w:h="11906" w:orient="landscape"/>
          <w:pgMar w:top="1701" w:right="2268" w:bottom="567" w:left="1560" w:header="709" w:footer="709" w:gutter="0"/>
          <w:cols w:space="720" w:num="1"/>
          <w:docGrid w:linePitch="299" w:charSpace="0"/>
        </w:sectPr>
      </w:pPr>
    </w:p>
    <w:p w14:paraId="0BA79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14:paraId="6417E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На территории Солдатского сельского поселения осуществляет свою деятельность «Солдатский сельский культурно-досуговый центр» который действует в поселении с 1971 года. На базе учреждения организованы следующие досуговые формирования, объединяющие в себе население различных социально-возрастных групп по интересам:</w:t>
      </w:r>
    </w:p>
    <w:p w14:paraId="63ADBB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кружки:</w:t>
      </w:r>
    </w:p>
    <w:p w14:paraId="24528A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«Хозяюшка»</w:t>
      </w:r>
    </w:p>
    <w:p w14:paraId="6B8A35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«Умелые руки»</w:t>
      </w:r>
    </w:p>
    <w:p w14:paraId="5EEFA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«Вокального пения»</w:t>
      </w:r>
    </w:p>
    <w:p w14:paraId="47D4CA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«Спортивный»</w:t>
      </w:r>
    </w:p>
    <w:p w14:paraId="7DA3E1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«Малые формы театра»</w:t>
      </w:r>
    </w:p>
    <w:p w14:paraId="1992C1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-детский клуб «Светлячок».</w:t>
      </w:r>
    </w:p>
    <w:p w14:paraId="2C691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Серьёзной проблемой учреждения является старение материально-технической базы, нехватка соответствующего оборудования и инструментов для проведения культурно-досуговых мероприятий.</w:t>
      </w:r>
    </w:p>
    <w:p w14:paraId="54416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Остаётся острой проблема технического состояния здания культурно-досугового центра, требует ремонта системы отопления, замена дверей.</w:t>
      </w:r>
    </w:p>
    <w:p w14:paraId="09F0D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специалистов, владеющих современными методами работы и организации культурного досуга населения. </w:t>
      </w:r>
    </w:p>
    <w:p w14:paraId="5348B7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Солдатского сельского поселения.</w:t>
      </w:r>
    </w:p>
    <w:p w14:paraId="54164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14:paraId="52F190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Солдатского сельского поселения.</w:t>
      </w:r>
    </w:p>
    <w:p w14:paraId="02F62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pacing w:val="-2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14:paraId="606652A6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14:paraId="44F4AB06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Солдатского сельского поселения в соответствии с экономическими и отраслевыми нормативно-правовыми актами.</w:t>
      </w:r>
    </w:p>
    <w:p w14:paraId="21FD8F1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14:paraId="2EA4C91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14:paraId="7C2AE0B0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Задачи подпрограммы определяются исходя из:</w:t>
      </w:r>
    </w:p>
    <w:p w14:paraId="1B2F9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потребности населения муниципального образования Солдатского сельского поселения в муниципальных услугах в области культуры и досуга;</w:t>
      </w:r>
    </w:p>
    <w:p w14:paraId="69C2A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Солдатское сельское поселение муниципальных культурно-досуговых услуг;</w:t>
      </w:r>
    </w:p>
    <w:p w14:paraId="73DD8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14:paraId="4B2E8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14:paraId="323C0115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pacing w:val="-5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Солдатское сельское поселение. </w:t>
      </w:r>
    </w:p>
    <w:p w14:paraId="2AF24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p w14:paraId="048F45BD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</w:p>
    <w:tbl>
      <w:tblPr>
        <w:tblStyle w:val="7"/>
        <w:tblW w:w="9855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4"/>
        <w:gridCol w:w="1355"/>
        <w:gridCol w:w="5166"/>
      </w:tblGrid>
      <w:tr w14:paraId="57EFF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80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page"/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FE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14:paraId="7CF46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3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19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32C2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Эс = (Зф - Зпл) : 100% - 100%,где Эс – экономия средств на оплату коммунальных услуг; </w:t>
            </w:r>
          </w:p>
          <w:p w14:paraId="1BF93C9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Зф – фактические затраты на оплату коммунальных услуг;</w:t>
            </w:r>
          </w:p>
          <w:p w14:paraId="39548C4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Зпл – плановые затраты на оплату коммунальных услуг.</w:t>
            </w:r>
          </w:p>
        </w:tc>
      </w:tr>
      <w:tr w14:paraId="03204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7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9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7738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Уо = (Ку*100%)/Чн, где </w:t>
            </w:r>
          </w:p>
          <w:p w14:paraId="4B574EB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Уо - уровень охвата населения культурно-досуговыми мероприятиями; Ку – количество участников культурно-досуговых мероприятий в отчётном периоде; </w:t>
            </w:r>
          </w:p>
          <w:p w14:paraId="6D9FF20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Чн – численность населения в сельском поселении.</w:t>
            </w:r>
          </w:p>
          <w:p w14:paraId="1E501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2A179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3 Раздел. «Характеристика мероприятий подпрограммы» </w:t>
      </w:r>
    </w:p>
    <w:p w14:paraId="3D9D66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bCs/>
          <w:spacing w:val="-6"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spacing w:val="-6"/>
          <w:sz w:val="24"/>
          <w:szCs w:val="24"/>
          <w:lang w:eastAsia="ru-RU"/>
        </w:rPr>
        <w:t>Программные мероприятия приведены в таблице 1.</w:t>
      </w:r>
    </w:p>
    <w:p w14:paraId="682BE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14:paraId="7F9B06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учреждения культуры Солдатского сельского поселения, </w:t>
      </w:r>
      <w:r>
        <w:rPr>
          <w:rFonts w:ascii="Arial" w:hAnsi="Arial" w:eastAsia="Times New Roman" w:cs="Arial"/>
          <w:spacing w:val="-5"/>
          <w:sz w:val="24"/>
          <w:szCs w:val="24"/>
          <w:lang w:eastAsia="ru-RU"/>
        </w:rPr>
        <w:t>необходимо выполнить ряд мероприятий, представленных в разделе 3 настоящей подпрограммы.</w:t>
      </w:r>
    </w:p>
    <w:p w14:paraId="6D72E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14:paraId="266F5A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>Расходные обязательства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Солдатского сельского поселения</w:t>
      </w: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муниципальному казённому учреждению культуры «Солдатский сельский культурно-досуговый центр» </w:t>
      </w: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решением Совета народных депутатов Солдатского сельского поселения Острогожского муниципального района Воронежской области о бюджете </w:t>
      </w:r>
      <w:r>
        <w:rPr>
          <w:rFonts w:ascii="Arial" w:hAnsi="Arial" w:eastAsia="Times New Roman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14:paraId="71EFF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Солдатского сельского поселения». </w:t>
      </w:r>
    </w:p>
    <w:p w14:paraId="75971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14:paraId="4C86A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14:paraId="0323B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-организационные риски, связанные с возможной неэффективной организацией выполнения мероприятий подпрограммы;</w:t>
      </w:r>
    </w:p>
    <w:p w14:paraId="6B0B5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-возникновение новых расходных обязательств без источника финансирования;</w:t>
      </w:r>
    </w:p>
    <w:p w14:paraId="17238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14:paraId="609F9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14:paraId="16CEF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14:paraId="1554D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14:paraId="0E83F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14:paraId="5A51D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14:paraId="0B24F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Сд - степень достижения целей (решения задач);</w:t>
      </w:r>
    </w:p>
    <w:p w14:paraId="27909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Зф - фактическое значение индикатора (показателя) подпрограммы;</w:t>
      </w:r>
    </w:p>
    <w:p w14:paraId="697B8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Зп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14:paraId="4E83B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14:paraId="37D5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Уф = Фф/Фп*100 %, где:</w:t>
      </w:r>
    </w:p>
    <w:p w14:paraId="11DD3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14:paraId="5CA11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14:paraId="70298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14:paraId="05DFA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14:paraId="3BA7E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высоким уровнем эффективности; </w:t>
      </w:r>
    </w:p>
    <w:p w14:paraId="36E44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удовлетворительным уровнем эффективности;</w:t>
      </w:r>
    </w:p>
    <w:p w14:paraId="061E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неудовлетворительным уровнем эффективности.</w:t>
      </w:r>
    </w:p>
    <w:p w14:paraId="5EFAB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14:paraId="67058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14:paraId="27BC3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14:paraId="59CD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14:paraId="43A79F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14:paraId="1864D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14:paraId="454F9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14:paraId="15DE2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14:paraId="627866D1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  <w:sectPr>
          <w:pgSz w:w="11906" w:h="16838"/>
          <w:pgMar w:top="2268" w:right="567" w:bottom="1560" w:left="1701" w:header="709" w:footer="709" w:gutter="0"/>
          <w:cols w:space="720" w:num="1"/>
          <w:docGrid w:linePitch="299" w:charSpace="0"/>
        </w:sectPr>
      </w:pPr>
    </w:p>
    <w:p w14:paraId="2584797E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 1 к муниципальной программе </w:t>
      </w:r>
    </w:p>
    <w:p w14:paraId="49C4791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«Обеспечение решения вопросов местного значения </w:t>
      </w:r>
    </w:p>
    <w:p w14:paraId="1F33DD4B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Солдатского сельского поселения»</w:t>
      </w:r>
    </w:p>
    <w:p w14:paraId="1A041BE3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Таблица 1</w:t>
      </w:r>
    </w:p>
    <w:tbl>
      <w:tblPr>
        <w:tblStyle w:val="7"/>
        <w:tblW w:w="1617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406"/>
        <w:gridCol w:w="852"/>
        <w:gridCol w:w="849"/>
        <w:gridCol w:w="850"/>
        <w:gridCol w:w="853"/>
        <w:gridCol w:w="851"/>
        <w:gridCol w:w="993"/>
        <w:gridCol w:w="850"/>
        <w:gridCol w:w="851"/>
        <w:gridCol w:w="847"/>
        <w:gridCol w:w="709"/>
        <w:gridCol w:w="137"/>
        <w:gridCol w:w="99"/>
        <w:gridCol w:w="748"/>
        <w:gridCol w:w="99"/>
        <w:gridCol w:w="760"/>
        <w:gridCol w:w="99"/>
        <w:gridCol w:w="899"/>
        <w:gridCol w:w="102"/>
        <w:gridCol w:w="893"/>
        <w:gridCol w:w="99"/>
        <w:gridCol w:w="236"/>
        <w:gridCol w:w="239"/>
      </w:tblGrid>
      <w:tr w14:paraId="06350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763" w:type="dxa"/>
            <w:gridSpan w:val="12"/>
            <w:vAlign w:val="center"/>
          </w:tcPr>
          <w:p w14:paraId="551FD97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Солдатского сельского поселения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«Обеспечение решения вопросов местного значения Солдатского сельского поселения» и их значениях</w:t>
            </w:r>
          </w:p>
        </w:tc>
        <w:tc>
          <w:tcPr>
            <w:tcW w:w="236" w:type="dxa"/>
            <w:gridSpan w:val="2"/>
          </w:tcPr>
          <w:p w14:paraId="52258A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</w:tcPr>
          <w:p w14:paraId="1A32475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</w:tcPr>
          <w:p w14:paraId="3741B8B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14:paraId="30B170B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25A2D77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2CA4B4F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</w:tcPr>
          <w:p w14:paraId="4260617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08A0A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617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9CCA3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2899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C3526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48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6991E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14:paraId="4659E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500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AD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B42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4A7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817475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E6313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29D79D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1BF7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41DA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677F0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326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5D8B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8E981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09B73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D8AE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9F30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121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2026</w:t>
            </w:r>
          </w:p>
        </w:tc>
      </w:tr>
      <w:tr w14:paraId="309BF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31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F5873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E245F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3E69A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6891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E1AE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9D1D8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A8DC8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44EEA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CF1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357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FD40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91B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4C233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3D6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7E0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D0E1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</w:t>
            </w:r>
          </w:p>
        </w:tc>
      </w:tr>
      <w:tr w14:paraId="32683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94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A109A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DA6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14:paraId="41AE977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«Обеспечение решения вопросов местного значения Солдатского сельского поселения»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7D1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89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B0E3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5F4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AD7D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7D0C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A847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B009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560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DF4DB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D096A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A6999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62219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949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69A02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94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A8F42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D13E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06D7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400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CFAB0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682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0648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32F0E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2AB5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E1CA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C2BF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C018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AFD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77,</w:t>
            </w: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49E3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7,8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DE6FD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F3D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88,9</w:t>
            </w:r>
          </w:p>
        </w:tc>
      </w:tr>
      <w:tr w14:paraId="67F2A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94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9C66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00BB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ПОДПРОГРАММА 1</w:t>
            </w:r>
          </w:p>
          <w:p w14:paraId="24C9F8E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«Обеспечение деятельности администрации Солдатского сельского поселения по решению вопросов местного значения»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B86E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45E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21E12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7ADE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438F0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69C71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F32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3AC8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7B7D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40D7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7F5BA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C2272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C30E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20639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752D9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399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29D7A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BB392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1</w:t>
            </w:r>
          </w:p>
          <w:p w14:paraId="6596539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1C1A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5643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612A4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6C72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E71C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2F55D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B035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0172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9423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1F96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3EE4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AD92B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46D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A7BB3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7E861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94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6AF7D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BDEC4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6C5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208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C79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4B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7974E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09CD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5997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5304C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B2F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8A7D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9D40ED">
            <w:pPr>
              <w:jc w:val="center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C5A40B">
            <w:pPr>
              <w:jc w:val="center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031FA6">
            <w:pPr>
              <w:jc w:val="center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C8E1D">
            <w:pPr>
              <w:jc w:val="center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</w:tr>
      <w:tr w14:paraId="090E5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4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71276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5F76B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2</w:t>
            </w:r>
          </w:p>
          <w:p w14:paraId="5767F8B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B2F4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DEC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A37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1014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E201A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D9E5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16B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3D2E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CA9E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3FBF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B02BE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91874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E57C1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50127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14:paraId="60CC7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523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FB6C2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F72B7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5C1F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1B2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D32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88B9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3AB0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E9CA7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242A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84A6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B99A7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C60C2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C6D1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4F10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B1855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DA06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</w:tr>
      <w:tr w14:paraId="3D371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70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87948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89BF2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3</w:t>
            </w:r>
          </w:p>
          <w:p w14:paraId="7774156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2313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E30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A4F89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75FA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C142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41BE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A81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4F6B3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A0548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33A4A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6625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78CFF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03D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7B81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14:paraId="5352A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6B2F3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0D97A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0A97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B4BB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AE1F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EB3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F1F9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CA652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E3FC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C5FE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4E83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DAFC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C309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47D2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5290D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FD37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да</w:t>
            </w:r>
          </w:p>
        </w:tc>
      </w:tr>
      <w:tr w14:paraId="4A0F1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6F2E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6CFE1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A089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71FB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FBB97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2BCA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080E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04FF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18,77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630F8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26,15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577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6313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E4067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D279C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39,7</w:t>
            </w:r>
          </w:p>
        </w:tc>
        <w:tc>
          <w:tcPr>
            <w:tcW w:w="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72302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73,1</w:t>
            </w:r>
          </w:p>
        </w:tc>
        <w:tc>
          <w:tcPr>
            <w:tcW w:w="9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B1649B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73,1</w:t>
            </w: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B996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highlight w:val="none"/>
                <w:lang w:val="en-US" w:eastAsia="ru-RU"/>
              </w:rPr>
              <w:t>73,1</w:t>
            </w:r>
          </w:p>
        </w:tc>
      </w:tr>
      <w:tr w14:paraId="7568B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4721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2F81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4705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Ед/тыс.чел населения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0B46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F897B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8721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3E67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4CF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F1B5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7BE7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A710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7F915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940B8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E36A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4E14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D1139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1,2</w:t>
            </w:r>
          </w:p>
        </w:tc>
      </w:tr>
      <w:tr w14:paraId="0EC17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B94B4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21.3.4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A6F0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48E7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Ед/тыс.челнаселения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D81F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2F11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0C3C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8D4FB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62583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B3A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BA59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45CB8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1008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C82A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7CDC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E148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D2BF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1,2</w:t>
            </w:r>
          </w:p>
        </w:tc>
      </w:tr>
      <w:tr w14:paraId="7B436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968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B9315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14214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общего пользования местного значения к их общей протяженности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D1F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DB9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3C5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A2D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18402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8A27B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ACB7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E65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C959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3B1F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2046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8,98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D1BC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7,18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0F136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3,0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15E58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3,0</w:t>
            </w:r>
          </w:p>
        </w:tc>
      </w:tr>
      <w:tr w14:paraId="4B0DC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1FDCA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  <w:p w14:paraId="34866C1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A70E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4</w:t>
            </w:r>
          </w:p>
          <w:p w14:paraId="2A814CB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C571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959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D758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1FB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0F8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2BEC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16AD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9D54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A2D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CFA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E59E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1391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5EB8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888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14:paraId="68D68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69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D5BC0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C9D5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14:paraId="67E1EDD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D5C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420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3A1E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B7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4C19E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F881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E9D6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FF9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2CA1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CE34E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984E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8,98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F079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7,18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4EE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3,0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D19A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3,0</w:t>
            </w:r>
          </w:p>
        </w:tc>
      </w:tr>
      <w:tr w14:paraId="6AC14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7B709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3F16F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 5 </w:t>
            </w:r>
          </w:p>
          <w:p w14:paraId="214DBF8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585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621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B29D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CBB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3104F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679C8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E06E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722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A652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8805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6C73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213F2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E245A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8FE3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14:paraId="13452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9DF9B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D8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7766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26B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41D1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BCF7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EC6C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89B4E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D7F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CA05F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D553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0B05E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447E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E01E6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650AA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057A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</w:t>
            </w:r>
          </w:p>
        </w:tc>
      </w:tr>
      <w:tr w14:paraId="21A55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52B90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3AB93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МЕРОПРИЯТИЕ 6</w:t>
            </w:r>
          </w:p>
          <w:p w14:paraId="4401E71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5CCF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8623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176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4B3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9C057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A3E7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9667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E99D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4DE2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31D2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F106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33D33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9624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B64D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14:paraId="38060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3C46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C373B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Доля отремонтированных водопроводных сетей к их общей протяженности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7D75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5D3A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F21AB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B8D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9910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13EAE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35DA6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5FEA3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  <w:p w14:paraId="0D5F268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4808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717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5FA24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DA3A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FEF91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3017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</w:tr>
      <w:tr w14:paraId="736F8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63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B901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BF24F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7</w:t>
            </w:r>
          </w:p>
          <w:p w14:paraId="79DB591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7064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9BBEB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573B3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6C0B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BFDCB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39D3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B49A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CD8FD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A753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80F59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8BC7F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52E9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561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C43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14:paraId="54F7A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63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21188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2DC2E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39D8C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84E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AF0324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BE7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EB4C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9971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3A94F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4187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CE24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66F91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D95E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B1112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9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1AF98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50B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11,5</w:t>
            </w:r>
          </w:p>
        </w:tc>
      </w:tr>
      <w:tr w14:paraId="0BB2E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63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01FA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74BBC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1283E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81A6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1DC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B295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6841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7C39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B817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44289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256B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274C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C4F4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098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A66E6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BCC1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</w:tr>
      <w:tr w14:paraId="1B079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31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851F1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523B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C1AFD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C49AA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2E42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7309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DFB5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92A3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8D982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8CB0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FF0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0908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AC7E5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15,1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4891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8,8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BA69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7,9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851ED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10,7</w:t>
            </w:r>
          </w:p>
        </w:tc>
      </w:tr>
      <w:tr w14:paraId="227AC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31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935D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2871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050D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61830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C91F7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50646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0EBE9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FFC98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BD4D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1B0A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362A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2022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CF13D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BC22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3,2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BC47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2,9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44531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2,9</w:t>
            </w:r>
          </w:p>
        </w:tc>
      </w:tr>
      <w:tr w14:paraId="6CC62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85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C696C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DA271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8</w:t>
            </w:r>
          </w:p>
          <w:p w14:paraId="3C0FF03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73B82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03A9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CF578E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7E4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32B7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7C9B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16BC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C311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A9F47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1FD7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636B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94410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1D34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D2F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14:paraId="3156E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31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FD5F5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DA28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2F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единиц</w:t>
            </w:r>
          </w:p>
          <w:p w14:paraId="3A6C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 1 тыс.чел.</w:t>
            </w:r>
          </w:p>
          <w:p w14:paraId="53B845B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2015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397B8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E8A3E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7806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409A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3344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8629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E22E8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A3FBC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74D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779D3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5C78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B44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</w:tr>
      <w:tr w14:paraId="2DB27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6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6A22C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F3FB2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ПОДПРОГРАММА 2</w:t>
            </w:r>
          </w:p>
          <w:p w14:paraId="30B571A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«Солдатский сельский культурно-досуговый центр»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0BC44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9ECED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BC8A1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FA159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A6D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C1A0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D3BD5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5152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FAA3A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A032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BFADA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D6C79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32B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2BFAB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14:paraId="706B8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63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831D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609AE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1</w:t>
            </w:r>
          </w:p>
          <w:p w14:paraId="750706D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Деятельность (оказание услуг) муниципального учреждения 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ABB4B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D557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A3E52A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020E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0422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38D26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5A92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EE3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AD17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5044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336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9588A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2CF8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E7F6A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</w:t>
            </w:r>
          </w:p>
        </w:tc>
      </w:tr>
      <w:tr w14:paraId="231DD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74" w:type="dxa"/>
          <w:trHeight w:val="31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60E8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E5EC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D6554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667CE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242707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B4964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54D8D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A3CC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14A7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2012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25A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BE38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1053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507F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9F0BF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C9F08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75</w:t>
            </w:r>
          </w:p>
        </w:tc>
      </w:tr>
    </w:tbl>
    <w:p w14:paraId="7F83339D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3E21D9D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br w:type="page"/>
      </w:r>
    </w:p>
    <w:tbl>
      <w:tblPr>
        <w:tblStyle w:val="7"/>
        <w:tblW w:w="16515" w:type="dxa"/>
        <w:tblInd w:w="-7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017"/>
        <w:gridCol w:w="106"/>
        <w:gridCol w:w="851"/>
        <w:gridCol w:w="851"/>
        <w:gridCol w:w="35"/>
        <w:gridCol w:w="816"/>
        <w:gridCol w:w="34"/>
        <w:gridCol w:w="817"/>
        <w:gridCol w:w="33"/>
        <w:gridCol w:w="851"/>
        <w:gridCol w:w="850"/>
        <w:gridCol w:w="992"/>
        <w:gridCol w:w="850"/>
        <w:gridCol w:w="852"/>
        <w:gridCol w:w="851"/>
        <w:gridCol w:w="851"/>
        <w:gridCol w:w="851"/>
        <w:gridCol w:w="991"/>
        <w:gridCol w:w="851"/>
        <w:gridCol w:w="851"/>
        <w:gridCol w:w="23"/>
        <w:gridCol w:w="141"/>
      </w:tblGrid>
      <w:tr w14:paraId="3004E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2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CCEBA0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303420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D317F60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C3F8E1A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0754CF3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838" w:type="dxa"/>
            <w:gridSpan w:val="14"/>
            <w:vAlign w:val="center"/>
          </w:tcPr>
          <w:p w14:paraId="1F5B1FB2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Таблица 2</w:t>
            </w:r>
          </w:p>
        </w:tc>
      </w:tr>
      <w:tr w14:paraId="40752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2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93B22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0E72A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56A0B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8F4244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BC07AE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838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C7E8A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Расходы бюджета на реализацию муниципальной программы Солдатского сельского поселения</w:t>
            </w:r>
          </w:p>
        </w:tc>
      </w:tr>
      <w:tr w14:paraId="10D46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300" w:hRule="atLeast"/>
        </w:trPr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6599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04D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32568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6999F9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51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7F4AA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14:paraId="2C92E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559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5E6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4612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072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221A28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A4F2F4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B3781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277ED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1EAB8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51B1B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DD79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89889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0070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EB6E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76C0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83E1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93454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2026</w:t>
            </w:r>
          </w:p>
        </w:tc>
      </w:tr>
      <w:tr w14:paraId="2E693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270" w:hRule="atLeast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4585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D948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98BF0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7B36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405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290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2F6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89F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3763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0DD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59B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52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C75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84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E86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584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</w:t>
            </w:r>
          </w:p>
        </w:tc>
      </w:tr>
      <w:tr w14:paraId="7B49F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D5D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D34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Обеспечение решения вопросов местного значения Солдатского сельского поселения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5D9956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A821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5100,4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82CD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4595,2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1173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5200,6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8FC5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4482,3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DF69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2575,7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4925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6800,2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4C69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7728,0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522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7220,7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4D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7955,8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451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8778,2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E6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12818,3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8C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3508,3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E6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3475,1</w:t>
            </w:r>
          </w:p>
        </w:tc>
      </w:tr>
      <w:tr w14:paraId="30CA6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691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414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2C4E12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59C1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18AA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1925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6201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2051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533E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351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E8F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64A0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4F6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DA5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45A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076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14:paraId="38C03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7FE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947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0395C9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55A9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F21A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6F24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0F6C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7570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73A00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BD40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DE6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B71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FEF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20E8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63FC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309C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14:paraId="0D77F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9AE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79C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C4043E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Солдатского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871C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3722,2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9D50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3127,1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DC1F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3783,5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F779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2901,2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2E49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1995,4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EA010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4627,9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E9B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7728,0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A2C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7220,7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D7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7955,8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DB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8778,2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E62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12818,3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8BE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3508,3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3E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3475,1</w:t>
            </w:r>
          </w:p>
        </w:tc>
      </w:tr>
      <w:tr w14:paraId="489D4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B0F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6B7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Обеспечение деятельности администрации Солдатского сельского поселения по решению вопросов местного значения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4772F0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35F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3722,2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E2B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3127,1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203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3783,5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7D7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2901,2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9A9F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1995,4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2AD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4627,9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A5B8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5733,5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C5F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5154,5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1C78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6043,2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24EE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6563,3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6AA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8014,1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348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2458,3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488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2425,1</w:t>
            </w:r>
          </w:p>
        </w:tc>
      </w:tr>
      <w:tr w14:paraId="1E792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AE8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0A4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A0E2FB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0AF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0D9F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2DF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E7D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76D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D6C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1D3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11F9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A43E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243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70E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966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D32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14:paraId="5EEF5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462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5D6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52AEE0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Солдатского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AA9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3722,2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764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3127,1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286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3783,5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909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2901,2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C67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1995,4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0490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4627,9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8BE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5733,5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658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5154,5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82E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6043,2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ADE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6563,3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13C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8014,1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DA7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2458,3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C65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2425,1</w:t>
            </w:r>
          </w:p>
        </w:tc>
      </w:tr>
      <w:tr w14:paraId="37DC7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C91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375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5C4B59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0B7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7BE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31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4C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CC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B9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8B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F8E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EE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64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2FD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4A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50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163,8</w:t>
            </w:r>
          </w:p>
        </w:tc>
      </w:tr>
      <w:tr w14:paraId="30EB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23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A13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87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CA50A4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335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A5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EB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6F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F4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54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88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452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06E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38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86A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FA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2E2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51010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A8B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E1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CD6A5C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Солдатского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C79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CF1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37D8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447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3B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9E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203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D1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501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8B8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127D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18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33D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163,8</w:t>
            </w:r>
          </w:p>
        </w:tc>
      </w:tr>
      <w:tr w14:paraId="168CB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16C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97D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120934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8E7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BB4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BB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90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A9F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50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93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B4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F8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1A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23B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CA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7EE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14:paraId="057D3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9EF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1E9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E6F3F8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788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E248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AD9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A53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EAC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B790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C23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58B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1CF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F61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3B2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772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F8E2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14:paraId="49F00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4C1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200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13D65C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67EEAE0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Солдатского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97D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14F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43D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1B53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9E58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8F2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718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80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B7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A5E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4A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466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9A6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14:paraId="2C7BF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62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01E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70F1F5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A8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990,8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B7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90A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56D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98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9E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1315,1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EF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1211,8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801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089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D3F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469,1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609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62CA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0A3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34,6</w:t>
            </w:r>
          </w:p>
        </w:tc>
      </w:tr>
      <w:tr w14:paraId="4FA42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D07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A87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A834A6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42B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98C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7AC0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118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DDB5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85F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CC6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79CC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3460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626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E2A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A163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09F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14:paraId="790FD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1A2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E95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0B8FD8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Солдатского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A3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990,8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4E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54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A2B8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EFB8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58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1315,1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CC25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1211,8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65E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64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C1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469,1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0E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47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E2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34,6</w:t>
            </w:r>
          </w:p>
        </w:tc>
      </w:tr>
      <w:tr w14:paraId="58F4F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58" w:hRule="atLeast"/>
        </w:trPr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587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C07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FD3052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CF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75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396,3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B6E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944,8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6D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733,2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52E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E2D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DD1A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2134,6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A97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2054,3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6C0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3318,8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A68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2457,9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93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3153,8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865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1581,9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0C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1614,4</w:t>
            </w:r>
          </w:p>
        </w:tc>
      </w:tr>
      <w:tr w14:paraId="4701E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F1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5F5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69CBD1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2A4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1A5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6076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492A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B81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29E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766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D48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6D5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921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16D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841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B0F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14:paraId="6CFBF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F0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697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614910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Солдатского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1D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0E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396,3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7E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944,8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578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733,2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42E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EE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74B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2134,6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660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2054,3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11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3318,8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A25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2457,9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2A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3153,8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889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1581,9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2F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1614,4</w:t>
            </w:r>
          </w:p>
        </w:tc>
      </w:tr>
      <w:tr w14:paraId="536B7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734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659C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AB48B8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048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7B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F2F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268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EEA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9B5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B3812">
            <w:pPr>
              <w:jc w:val="center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F513">
            <w:pPr>
              <w:jc w:val="center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E7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C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4F63">
            <w:pPr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2089">
            <w:pPr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C70A">
            <w:pPr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14:paraId="59D2D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F29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773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ADD6B4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0244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1FF0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21E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00250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4F06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ACE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D00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E7E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DE90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ADB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E92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240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52A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14:paraId="31A5E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FB6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2A3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CD69B1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Солдатского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494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B123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91A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1F7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A160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5A8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82710">
            <w:pPr>
              <w:jc w:val="center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97A4">
            <w:pPr>
              <w:jc w:val="center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2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1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6FAD">
            <w:pPr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D8FE">
            <w:pPr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1A6A">
            <w:pPr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14:paraId="7B706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1D1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22C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63AE09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062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ACC0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13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413,3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0B9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0C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82D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56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CA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339,5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43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492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285,9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F0E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1710,6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9D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8D7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14:paraId="6651B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05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84C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65271D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F47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742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727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8B2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8C2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4C8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44B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B74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40E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7D0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F82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CC1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11E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14:paraId="7B372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894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9F1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DB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C4E93C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Солдатского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19A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691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3388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E54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55A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066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623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45B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339,5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D1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57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285,9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06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1710,6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417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DD4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14:paraId="705A6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707" w:hRule="atLeast"/>
        </w:trPr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188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40A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59A18A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1BD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1205,3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AF2B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985,8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097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893,1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458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932,8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7AF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826,9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0E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1626,8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E7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1653,8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A29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1275,4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29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1223,6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D3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DA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1584,9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9C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1FD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412,3</w:t>
            </w:r>
          </w:p>
        </w:tc>
      </w:tr>
      <w:tr w14:paraId="7FF8C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E14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577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46C626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8B1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08E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C5D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33D8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31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FF1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B70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F7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F9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30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2C3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84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23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393D6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941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57B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881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6FB878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Солдатского сельского</w:t>
            </w:r>
          </w:p>
          <w:p w14:paraId="05ECFD7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5CE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1205,3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A2DF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985,8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123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893,1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589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932,8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EA0E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826,9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FD45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1626,8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366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1653,8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DF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1275,4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8B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1223,6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8C0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2F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1584,9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EF7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860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412,3</w:t>
            </w:r>
          </w:p>
        </w:tc>
      </w:tr>
      <w:tr w14:paraId="30064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10F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40D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6B8D2E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FAD6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540,1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F79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78E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599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7BC8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337,7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518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671,3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5218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5C9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115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713,0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C58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859,1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CB5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1142,8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53C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714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200,0</w:t>
            </w:r>
          </w:p>
        </w:tc>
      </w:tr>
      <w:tr w14:paraId="7A3E3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2F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B2C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024715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D15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383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78B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829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E350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E074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2298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9E6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D67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7DA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5D7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E80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AE4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14:paraId="2EBA3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75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E17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15FA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448F9D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Солдатского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550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540,1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C96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947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0F4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5DC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337,7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83F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671,3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68A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DF90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8E3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713,0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1A13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859,1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584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1142,8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223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9F9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200,0</w:t>
            </w:r>
          </w:p>
        </w:tc>
      </w:tr>
      <w:tr w14:paraId="0CC5C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301" w:hRule="atLeast"/>
        </w:trPr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C74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ПОДПРОГРАММА 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2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871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«Солдатский сельский культурно-досуговый центр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4FBC50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830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58C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1468,1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DB40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1417,1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F88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1581,1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4481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77E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2172,3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322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1994,5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12C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2066,2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B10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1912,6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3C2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2214,9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4295">
            <w:pPr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4804,2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D255">
            <w:pPr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1050,0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A3F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1050,0</w:t>
            </w:r>
          </w:p>
        </w:tc>
      </w:tr>
      <w:tr w14:paraId="101FB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423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C15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44C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0EF61B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33F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FC97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CD7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21EF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B5D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F6E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E7A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3258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021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FF8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74E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423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7ED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14:paraId="39F85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412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81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9AA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5F8E67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Муниципальное казённое учреждение культуры «Солдатский сельский культурно-досуговый центр»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1F9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136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1468,1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039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1417,1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847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1581,1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8BF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6C7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2172,3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B586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1994,5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BD8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2066,2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A0B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1912,6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0D00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2214,9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5CB2">
            <w:pPr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4804,2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6519">
            <w:pPr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1050,0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7468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1050,0</w:t>
            </w:r>
          </w:p>
        </w:tc>
      </w:tr>
      <w:tr w14:paraId="6ACF0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412" w:hRule="atLeast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344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7ADD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Деятельность (оказание услуг) муниципального учреждения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2ABC5A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2AD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6CB2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1468,1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990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1417,1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37B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1581,1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600E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86F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2172,3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DB60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1994,5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876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2066,2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7C7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1912,6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0C3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2214,9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E956">
            <w:pPr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4804,2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0B23">
            <w:pPr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1050,0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0CB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1050,0</w:t>
            </w:r>
          </w:p>
        </w:tc>
      </w:tr>
      <w:tr w14:paraId="6874D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412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4AB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EA9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DB1074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B32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4CC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2A1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8E8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A978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09F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4CE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C5F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DB3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54E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824F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50A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0B2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14:paraId="36F61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412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0F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61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42F83C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«Солдатский сельский культурно-досуговый центр» 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A7D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773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1468,1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778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1417,1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848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1581,1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FDC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D67C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2172,3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206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1994,5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3B70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2066,2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D49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1912,6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AC1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2214,9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FF9C0">
            <w:pPr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4804,2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EE6F7">
            <w:pPr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1050,0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599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1050,0</w:t>
            </w:r>
          </w:p>
        </w:tc>
      </w:tr>
    </w:tbl>
    <w:p w14:paraId="79C94227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tbl>
      <w:tblPr>
        <w:tblStyle w:val="7"/>
        <w:tblpPr w:leftFromText="180" w:rightFromText="180" w:vertAnchor="text" w:horzAnchor="margin" w:tblpXSpec="center" w:tblpY="-1391"/>
        <w:tblW w:w="173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512"/>
        <w:gridCol w:w="1513"/>
        <w:gridCol w:w="1843"/>
        <w:gridCol w:w="851"/>
        <w:gridCol w:w="851"/>
        <w:gridCol w:w="850"/>
        <w:gridCol w:w="851"/>
        <w:gridCol w:w="850"/>
        <w:gridCol w:w="850"/>
        <w:gridCol w:w="850"/>
        <w:gridCol w:w="850"/>
        <w:gridCol w:w="850"/>
        <w:gridCol w:w="123"/>
        <w:gridCol w:w="773"/>
        <w:gridCol w:w="123"/>
        <w:gridCol w:w="776"/>
        <w:gridCol w:w="123"/>
        <w:gridCol w:w="776"/>
        <w:gridCol w:w="123"/>
        <w:gridCol w:w="776"/>
        <w:gridCol w:w="123"/>
        <w:gridCol w:w="933"/>
        <w:gridCol w:w="236"/>
      </w:tblGrid>
      <w:tr w14:paraId="230A6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8" w:type="dxa"/>
          <w:trHeight w:val="2153" w:hRule="atLeast"/>
        </w:trPr>
        <w:tc>
          <w:tcPr>
            <w:tcW w:w="10671" w:type="dxa"/>
            <w:gridSpan w:val="11"/>
            <w:vAlign w:val="center"/>
          </w:tcPr>
          <w:p w14:paraId="3D3BB5A7">
            <w:pPr>
              <w:spacing w:after="0" w:line="240" w:lineRule="auto"/>
              <w:ind w:firstLine="709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  <w:p w14:paraId="0FF022EA">
            <w:pPr>
              <w:spacing w:after="0" w:line="240" w:lineRule="auto"/>
              <w:ind w:firstLine="709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Таблица 3</w:t>
            </w:r>
          </w:p>
          <w:p w14:paraId="50E780B3">
            <w:pPr>
              <w:spacing w:after="0" w:line="240" w:lineRule="auto"/>
              <w:ind w:firstLine="709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Солдатского сельского поселения</w:t>
            </w:r>
          </w:p>
          <w:p w14:paraId="4E60F020">
            <w:pPr>
              <w:spacing w:after="0" w:line="240" w:lineRule="auto"/>
              <w:ind w:firstLine="709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</w:tcPr>
          <w:p w14:paraId="0F9B6FBA">
            <w:pPr>
              <w:spacing w:after="0" w:line="240" w:lineRule="auto"/>
              <w:ind w:firstLine="709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</w:tcPr>
          <w:p w14:paraId="240DC5E8">
            <w:pPr>
              <w:spacing w:after="0" w:line="240" w:lineRule="auto"/>
              <w:ind w:firstLine="709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</w:tcPr>
          <w:p w14:paraId="161BA768">
            <w:pPr>
              <w:spacing w:after="0" w:line="240" w:lineRule="auto"/>
              <w:ind w:firstLine="709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</w:tcPr>
          <w:p w14:paraId="0A2227E4">
            <w:pPr>
              <w:spacing w:after="0" w:line="240" w:lineRule="auto"/>
              <w:ind w:firstLine="709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</w:tcPr>
          <w:p w14:paraId="24F21D30">
            <w:pPr>
              <w:spacing w:after="0" w:line="240" w:lineRule="auto"/>
              <w:ind w:firstLine="709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14:paraId="097B9DF8">
            <w:pPr>
              <w:spacing w:after="0" w:line="240" w:lineRule="auto"/>
              <w:ind w:firstLine="709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4F930F67">
            <w:pPr>
              <w:spacing w:after="0" w:line="240" w:lineRule="auto"/>
              <w:ind w:firstLine="709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29C80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581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F4B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DA8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D7288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124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F9FE8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14:paraId="7A8C1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547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92F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C95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265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07B06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244E9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2A6D8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D5C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F83D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23B9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E68B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563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7C174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584C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03CCD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2D1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79C55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2026</w:t>
            </w:r>
          </w:p>
        </w:tc>
      </w:tr>
      <w:tr w14:paraId="406F4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DAFD2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B14A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BF0BF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41167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C6C2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CDE8B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7B172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4B33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9201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CA2F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01D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4EAB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DCD4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C6D4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7A53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F9EA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</w:t>
            </w:r>
          </w:p>
        </w:tc>
      </w:tr>
      <w:tr w14:paraId="4FF75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4594C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МУНИЦИПАЛЬНАЯ ПРОГРАММА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5802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C2D790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D76FF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5100,4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B652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4595,2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2DC2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5200,6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4BE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4482,3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1C47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2575,7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FE8E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6800,2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C7F8D6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7728,0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591E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7220,7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F8A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7955,8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9FA8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8778,2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99A3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12818,3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9AB8F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3508,3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0C09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3475,1</w:t>
            </w:r>
          </w:p>
        </w:tc>
      </w:tr>
      <w:tr w14:paraId="40A4F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041AFF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611A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35D32B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23D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378E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D26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6B18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9FE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D090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2A35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398,1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8954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58FB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5C58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C0FA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6A9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D5A6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163,8</w:t>
            </w:r>
          </w:p>
        </w:tc>
      </w:tr>
      <w:tr w14:paraId="26736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B82DEB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2FE0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40BEA5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D406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2E5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1BDD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201,4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596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200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D883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FAC4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1285,8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39F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C18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5EE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1250,2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E90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3550,4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EF32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48E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29,6</w:t>
            </w:r>
          </w:p>
        </w:tc>
      </w:tr>
      <w:tr w14:paraId="6ED9B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03C887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ECE7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94A9A6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A4A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2589,1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6917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2735,3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6B3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2058,3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39F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3AF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447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6AC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19D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6CD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F6C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33E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BA2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FA6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70BA4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848AEB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7263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CEBB2E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A70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2452,7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B8B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1697,2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35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2940,9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F747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4414,0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8C8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2516,9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55A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6663,3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AAA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6044,1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359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6989,9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5C15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7725,5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8CD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7414,7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F08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9131,7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E27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3328,9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1C91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3281,7</w:t>
            </w:r>
          </w:p>
        </w:tc>
      </w:tr>
      <w:tr w14:paraId="4C7C5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30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3C3398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394B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549DB1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 xml:space="preserve">юридические лица </w:t>
            </w:r>
            <w:r>
              <w:rPr>
                <w:rFonts w:ascii="Arial" w:hAnsi="Arial" w:eastAsia="Times New Roman" w:cs="Arial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705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9EE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CF9FA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E09C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C94B4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962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1787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58E2B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53C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9BD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6DE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943D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443B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08908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C193B0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2197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DC0E1C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CBCA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6827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8286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E78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8347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895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98F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58FE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01B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26A9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6BF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A83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1CE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4AE4A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451" w:hRule="atLeast"/>
        </w:trPr>
        <w:tc>
          <w:tcPr>
            <w:tcW w:w="143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9A37F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ПОДПРОГРАММА 1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58BF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bCs/>
                <w:lang w:eastAsia="ru-RU"/>
              </w:rPr>
              <w:t>Обеспечение деятельности администрации Солдатского сельского поселения по решению вопросов местного значения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72B794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E50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3722,2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730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3127,1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005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3783,5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B82E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2900,6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DB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1206,1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BE4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4627,9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EC7B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5733,5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5BF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5154,5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39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6043,2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4F5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6563,3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30E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8014,1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E9EE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2458,3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E6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2425,1</w:t>
            </w:r>
          </w:p>
        </w:tc>
      </w:tr>
      <w:tr w14:paraId="07606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B515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3D68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58191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5F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0D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D85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25C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7DB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028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049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398,1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CA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C1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D8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87D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09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3A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163,8</w:t>
            </w:r>
          </w:p>
        </w:tc>
      </w:tr>
      <w:tr w14:paraId="31B02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E278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9635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856331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D7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B4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8B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B1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75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F21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A90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1285,8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6DB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31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BA88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1210,2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09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1518,1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80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B7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29,6</w:t>
            </w:r>
          </w:p>
        </w:tc>
      </w:tr>
      <w:tr w14:paraId="7896B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1080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2824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166F8E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5B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2589,1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188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2735,3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85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2058,3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60A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94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3C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B03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888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FD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C41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DCE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E6E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03C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044C5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BAC0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640E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F52CDA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AF16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1074,5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D08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C34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4F1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2900,6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C6F7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1147,3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6C0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4491,0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BA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4079,6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F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4923,7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8F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5812,9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5E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5239,8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CA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6359,8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FB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2278,9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EC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2231,7</w:t>
            </w:r>
          </w:p>
        </w:tc>
      </w:tr>
      <w:tr w14:paraId="04326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8750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1E47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BFFC55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872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E55D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1346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CB44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B8A8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8A84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FAF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9BDE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46F0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F20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310A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1C4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E9E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7B78A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75F3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3DB00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335084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37AE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589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4E6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386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AC4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174A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64D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74A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FD7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7BE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578B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813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3AD2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1A7A3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53DE32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в том числе: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736E3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E9D0AB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5C8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565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E81B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6A9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595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0BF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0B2D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396E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6C64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3DB7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69A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B4FB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C7DE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03CFE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8B60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ОСНОВНОЕ МЕРОПРИЯТИЕ 1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4282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  Осуществление первичного воинского учета на территориях, где отсутствуют военные комиссариаты </w:t>
            </w:r>
          </w:p>
          <w:p w14:paraId="2347DEAE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B4434F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2BB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F3A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108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40F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BE5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5DF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45F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3F3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93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E7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50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6D1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BC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163,8</w:t>
            </w:r>
          </w:p>
        </w:tc>
      </w:tr>
      <w:tr w14:paraId="270C1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A9E5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26CB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112CE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9A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63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3A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74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81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AD6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09B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07D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2BC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44F7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9C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5A2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0B4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163,8</w:t>
            </w:r>
          </w:p>
        </w:tc>
      </w:tr>
      <w:tr w14:paraId="3CE3F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FD75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F338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7AF8D0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22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69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9E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3DE0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67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9E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1ED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6D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F52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327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0D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16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4AC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124E0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66B6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5788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43D0EE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48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1E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68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18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725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64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FC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F8D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A4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CA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BC4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42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DB0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19F0F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2A6C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1B592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1541F0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408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B3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25C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1C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BE5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06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6A9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A8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7A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A0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FED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00E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22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4DCD4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22C2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F1B7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18F2A6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85B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AD4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6CE7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AB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351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70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1B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C1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AC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776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6C3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A52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E2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61160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ABE1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E0DF6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2348F8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EA2466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28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602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24B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66C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3F55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4E4F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E61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981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DB72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D47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4418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A458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5A119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6D71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ОСНОВНОЕ МЕРОПРИЯТИЕ 2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A3FD2D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rFonts w:ascii="Arial" w:hAnsi="Arial" w:eastAsia="Times New Roman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74A86E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22FE7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026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6A3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C4FE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AB88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463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19F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963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7EAE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281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F067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5BAF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AA99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14:paraId="7A645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DAAE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49BF8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552992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A92E0A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011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132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A369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9E51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9EC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915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5606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C58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E14E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238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153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3EEA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312E7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0057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01BFA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A40BD1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D0764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310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5578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13D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24F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90DB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88E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159B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0F7E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7B52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658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919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0E0E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7E136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1FCF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F9B7D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D6517B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ABD35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8F3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272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B06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31B4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D2A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9E6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7D03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62BF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939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09CD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F3BA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26E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7A828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B904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38D71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CF0715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55A9DB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B7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79F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E00C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9DB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B61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212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4D8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F381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ABF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5B0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E73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618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14:paraId="288D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FD07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A2D54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D5F186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E05853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59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7AE2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DAA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D75C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CA42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2DD3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ACCC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131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D21E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9886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7BCE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262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279B5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6A1B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78D31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0BFFF2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15301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DA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5C63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DE3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0E9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E160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B7B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2F0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AB7F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650D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283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1CD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EB5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1464E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531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22BC72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ОСНОВНОЕ МЕРОПРИЯТИЕ 3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5DCEE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 </w:t>
            </w:r>
            <w:r>
              <w:rPr>
                <w:rFonts w:ascii="Arial" w:hAnsi="Arial" w:eastAsia="Times New Roman" w:cs="Arial"/>
                <w:bCs/>
                <w:lang w:eastAsia="ru-RU"/>
              </w:rPr>
              <w:t>Благоустройство территории сельского поселения</w:t>
            </w:r>
            <w:r>
              <w:rPr>
                <w:rFonts w:ascii="Arial" w:hAnsi="Arial" w:eastAsia="Times New Roman" w:cs="Arial"/>
                <w:lang w:eastAsia="ru-RU"/>
              </w:rPr>
              <w:t> </w:t>
            </w:r>
          </w:p>
          <w:p w14:paraId="6AE9C5AF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  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A81A96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6DA7F1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990,8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48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FFBC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BA5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884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74C5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1315,1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C08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1211,8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EF8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34E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E1D9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469,1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0C18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D79B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419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34,6</w:t>
            </w:r>
          </w:p>
        </w:tc>
      </w:tr>
      <w:tr w14:paraId="34156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58A7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227BB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426F5E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0901D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25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322D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F5BB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DE00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AEC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76A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310,1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770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D471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83A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5B2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CC84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E4D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139E1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4F53C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87C19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ED65B3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04593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0D2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A727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E088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8E6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559C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19E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141C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120C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B2F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68D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CDC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F72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29,6</w:t>
            </w:r>
          </w:p>
        </w:tc>
      </w:tr>
      <w:tr w14:paraId="6A063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95CA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3310E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BFEC3F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8A24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20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620,6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A84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6E12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A17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D53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E027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F86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8C1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BF20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4D01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3B9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5A3C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28288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5762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9E324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E7A043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D19E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F1E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FAE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4AE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661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969E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1257,0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4110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809,4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0B0F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2FB9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D8BC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D4B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156,4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F97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D021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5,0</w:t>
            </w:r>
          </w:p>
        </w:tc>
      </w:tr>
      <w:tr w14:paraId="59C44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A5CD8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53C67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752AFC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6FE39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DC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DDFD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3F4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1B2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7120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762E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360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69F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A65D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DC6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1C0B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821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7712B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B9F7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26750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24E11D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82B25A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19B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F071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AD7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8A9B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28C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9F87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23B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E19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0934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BC2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8517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E9D0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31402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083956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ОСНОВНОЕ МЕРОПРИЯТИЕ 4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1888C9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 </w:t>
            </w:r>
            <w:r>
              <w:rPr>
                <w:rFonts w:ascii="Arial" w:hAnsi="Arial" w:eastAsia="Times New Roman" w:cs="Arial"/>
                <w:bCs/>
                <w:lang w:eastAsia="ru-RU"/>
              </w:rPr>
              <w:t>Содержание и ремонт автомобильных дорог общего пользования</w:t>
            </w:r>
            <w:r>
              <w:rPr>
                <w:rFonts w:ascii="Arial" w:hAnsi="Arial" w:eastAsia="Times New Roman" w:cs="Arial"/>
                <w:lang w:eastAsia="ru-RU"/>
              </w:rPr>
              <w:t> местного значения</w:t>
            </w:r>
          </w:p>
          <w:p w14:paraId="06A16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FE975F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98054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863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396,3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A01A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944,8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2A25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733,2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B23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16C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608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2134,6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D61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2054,3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4CF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3318,8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47D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2457,9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A24D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3153,8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2AF8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1581,9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C30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1614,4</w:t>
            </w:r>
          </w:p>
        </w:tc>
      </w:tr>
      <w:tr w14:paraId="5F378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DB03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92459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753808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73F2E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BD4C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15E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AFCD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E1A6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56F5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B5F7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624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234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262B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E48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892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19E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355BE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38D8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89770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8E56CA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8D513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C4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1811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E11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D050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5F5F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A8F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8602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8E6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9E4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9B2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41AA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E06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2A423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B9CB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756B1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3CAB5E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59B51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DE2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1FE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669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98B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5F7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AB3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21CA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E71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14C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9FB0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42D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4020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1F9AA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8A06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82A4F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FF8E60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9CC5B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0D0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396,3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AC6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944,8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8303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733,2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9D7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1BD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7289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1004,7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381E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2054,3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304A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3318,8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D74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2457,9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44CD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3153,8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42B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1581,9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257C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1614,4</w:t>
            </w:r>
          </w:p>
        </w:tc>
      </w:tr>
      <w:tr w14:paraId="6D644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077A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AE922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DB0448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AD6A2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A0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82D6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25B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7C81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CF5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D884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C11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89CE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166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16F2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991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1E2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47D36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235D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6750A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2579EA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277FD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ADD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414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47F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2EA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D1E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AF7A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6EA2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707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2A79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551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6D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D00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2B8A0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9487D4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ОСНОВНОЕ МЕРОПРИЯТИЕ 5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251A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bCs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8B2B7C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5D1EA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5C7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3A1B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4E23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C17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FDAF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26D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88461">
            <w:pPr>
              <w:jc w:val="center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DD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D6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8,0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A2B8A">
            <w:pPr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B911A"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C3EA6">
            <w:pPr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14:paraId="3F35C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8B2C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EF2F1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F1F226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53CE8A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15B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3A1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480B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4C22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79C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6E3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7DD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B5C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C318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903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28CD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B755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17D73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3CF8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5EAB7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AE3974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0199B8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57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D245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5A64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A1E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AFF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5DE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60E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2FC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3F6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7302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F134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6EC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370C1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BD8B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2A08A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B2D9A3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7590E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31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260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80EB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5C1F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4C93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F2D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C29B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8A9D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2972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5AB9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4C8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3803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721FF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8E8E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35B45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DFF0C6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3AEF5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8A9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3E6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D728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B1D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F5CF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9BF9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2F7DA">
            <w:pPr>
              <w:jc w:val="center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CE5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520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3225C">
            <w:pPr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4D410">
            <w:pPr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1E479">
            <w:pPr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14:paraId="23399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56FB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CDB73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9166A9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3502E0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E08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8695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F28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BA75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B3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073F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8E4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BCEB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20D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5141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78EB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F2B9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31BA3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04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661A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F573E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04602D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214C83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C65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262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055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6309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826F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C77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B4C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23B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B3E2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578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718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81B3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6C7B5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502532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ОСНОВНОЕ МЕРОПРИЯТИЕ 6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9E09D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bCs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5275EF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4E061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E4E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F75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9F6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21C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E99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82F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971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339,5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DD69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B01A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285,9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5FE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1710,6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A34D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BF21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14:paraId="1A1D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7088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2EC18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527F3F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7FC0D5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2F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9889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2A6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1225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992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344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EFB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99E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81F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43B8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812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A0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49BCB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A149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88E1E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ED462F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0E10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E5A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739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CDE4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99CD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5EAB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F6D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0EDA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E9D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833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E8CD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0717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CD55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24D7E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09CF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95F4E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81902D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E6E3F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E9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8A10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BD97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B48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16A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785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7AC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EC11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386A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ECE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2DD4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26E1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4A062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3CA5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A9D98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764030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4E21A8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29A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B34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407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CBA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1AA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EF99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BB0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339,5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6D5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FBA6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285,9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C3A2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372,2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5CC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B6E7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14:paraId="2A2AE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89EB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38A00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0B3CDC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B641D5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302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B91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EF98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DB80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C4BE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7CF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5CFA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AD68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42D5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747F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D65F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1B21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461F3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46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0657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43FDA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E453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5EF939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8AB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F03C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C36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12D7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974D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6D7E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884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C70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0257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B639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63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CE0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732F3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882773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ОСНОВНОЕ МЕРОПРИЯТИЕ 7</w:t>
            </w:r>
          </w:p>
        </w:tc>
        <w:tc>
          <w:tcPr>
            <w:tcW w:w="15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E943B5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bCs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6185FB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5C1271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1205,3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6A8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985,8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C7A7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893,1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CE098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932,8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6C95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680,8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CD39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1626,8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580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1653,8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55E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1275,4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3D78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1223,6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74F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A961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1584,9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BB5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DFD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412,3</w:t>
            </w:r>
          </w:p>
        </w:tc>
      </w:tr>
      <w:tr w14:paraId="19026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8C2CD3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B064C5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E01215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07A3A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92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A47A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64D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3CF8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CDB5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AC1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D528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A43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8EA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DC2E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174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27A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2D2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62E8EE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CB24F4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00F759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16C61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AB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756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86DF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A70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407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DB3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91DE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51E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D263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966,0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61E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0E5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2D0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7DCF4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0A500E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171975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854C4C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FA8E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1205,3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A08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985,8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97C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893,1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F70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0027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33E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47CA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4CE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9364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C338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51F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9CA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75D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60C69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86ADA4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CF7A6D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6031BB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F0755C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F56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1E2E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F3B4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932,8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A048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680,8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86D6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1626,8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10D2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1620,2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A63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1240,4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73B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1183,6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63B7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E516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1584,9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2B89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AFC5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412,3</w:t>
            </w:r>
          </w:p>
        </w:tc>
      </w:tr>
      <w:tr w14:paraId="7E92C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4F697D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7A17D7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90CE83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B111E2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17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A16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BED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495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663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952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239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E249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5E5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EC9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EA07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D021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397F7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43B51C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7CF5AF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7873F1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65A6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F0C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A970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7C0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354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193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D4F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213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AFCD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073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114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2754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C9A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4AA81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9CFE66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ОСНОВНОЕ МЕРОПРИЯТИЕ 8</w:t>
            </w:r>
          </w:p>
        </w:tc>
        <w:tc>
          <w:tcPr>
            <w:tcW w:w="15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B58F9B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bCs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84BA6E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24F9D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540,1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9CFB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A4E0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61C7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0BAF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387F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671,3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0D13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0126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EF6F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713,0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B72F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859,1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24D9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1142,8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DDFF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23BC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200,0</w:t>
            </w:r>
          </w:p>
        </w:tc>
      </w:tr>
      <w:tr w14:paraId="35564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CD05EC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323D48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285411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C6DA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72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CFF0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DA8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7F3D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FE8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EC7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807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A563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4EA4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3AA9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D03F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C99D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77DA3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9359B0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C4B112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16ABBB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E86B7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1C4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87A0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AEE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4824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B39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FF1E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C14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BFB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C654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52CB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6EA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383C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7C488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60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96216E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152FA8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02A291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84DAA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540,1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A7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3A1B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C98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FA4E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78E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A1FD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0B0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427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7E02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0BDE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FB3A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381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61F10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0B68EA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BC4142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D2EFC9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CD3A73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116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C72B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60B2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020E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D731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671,3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8E69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7413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E463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713,0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2CA63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859,1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ED75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992,7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6708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6AC5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200,0</w:t>
            </w:r>
          </w:p>
        </w:tc>
      </w:tr>
      <w:tr w14:paraId="2B30D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E338EE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86354B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8831E9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3CDAD3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B72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2CBE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599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89A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628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CF6D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9EBA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4B3D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781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8B2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87C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BC9C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79A10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60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00F488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B51221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347486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1CE4CE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83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3175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E429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F71B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726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87C9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AEF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79D7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C09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294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28C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F2B7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31E9A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D953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ПОДПРОГРАММА</w:t>
            </w:r>
            <w:r>
              <w:rPr>
                <w:rFonts w:ascii="Arial" w:hAnsi="Arial" w:eastAsia="Times New Roman" w:cs="Arial"/>
                <w:lang w:eastAsia="ru-RU"/>
              </w:rPr>
              <w:br w:type="page"/>
            </w:r>
            <w:r>
              <w:rPr>
                <w:rFonts w:ascii="Arial" w:hAnsi="Arial" w:eastAsia="Times New Roman" w:cs="Arial"/>
                <w:lang w:eastAsia="ru-RU"/>
              </w:rPr>
              <w:t xml:space="preserve"> 2</w:t>
            </w:r>
          </w:p>
        </w:tc>
        <w:tc>
          <w:tcPr>
            <w:tcW w:w="15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72DC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bCs/>
                <w:lang w:eastAsia="ru-RU"/>
              </w:rPr>
              <w:t>Обеспечение деятельности муниципального казённого учреждения культуры «Солдатский сельский культурно-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5A2BEA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313C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4DA2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1468,1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42B4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1417,1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353D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1581,7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DC36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A60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2172,3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C23A0">
            <w:pPr>
              <w:spacing w:after="0" w:line="240" w:lineRule="auto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1994,5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A7B9C">
            <w:pPr>
              <w:spacing w:after="0" w:line="240" w:lineRule="auto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2066,2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30BEF">
            <w:pPr>
              <w:spacing w:after="0" w:line="240" w:lineRule="auto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1912,6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1C54D">
            <w:pPr>
              <w:spacing w:after="0" w:line="240" w:lineRule="auto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2214,9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DCE1C">
            <w:pPr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4804,2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A05F1">
            <w:pPr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1050,0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FBA59">
            <w:pPr>
              <w:spacing w:after="0" w:line="240" w:lineRule="auto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1050,0</w:t>
            </w:r>
          </w:p>
        </w:tc>
      </w:tr>
      <w:tr w14:paraId="5826A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02C9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8144F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764006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505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2AFF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412E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103A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758A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29AA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FEA1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343A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6B8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890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255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D14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C7D0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21BE4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F8BE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A27C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E6B6A8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E70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916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F47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E69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1B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17C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93D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645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7A5C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9FC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0C5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2032,4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2C0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435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25C85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F4D5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0680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5ECFBD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46F7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7879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E8A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E6F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4B7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D658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B68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ABD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6B9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8087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BE39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599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08E1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27612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88B8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B9F1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FD2725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8F9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DD0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1399,1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FC72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1417,1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2640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1581,7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1E9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214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2172,3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60CA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1964,5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F0D24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2066,2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AFF60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1912,6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A3CB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2174,9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54F94">
            <w:pPr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2771,8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6A390">
            <w:pPr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>1050,0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62388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1050,0</w:t>
            </w:r>
          </w:p>
        </w:tc>
      </w:tr>
      <w:tr w14:paraId="2E92D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92" w:type="dxa"/>
          <w:trHeight w:val="315" w:hRule="atLeast"/>
        </w:trPr>
        <w:tc>
          <w:tcPr>
            <w:tcW w:w="14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90F9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9D00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4EAC46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68EDC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D8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479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409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2301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F52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1E6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5AC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B4DE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7DC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E7E6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330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75B7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</w:tbl>
    <w:p w14:paraId="7FB6D552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br w:type="page"/>
      </w:r>
    </w:p>
    <w:p w14:paraId="4DDC1CAC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tbl>
      <w:tblPr>
        <w:tblStyle w:val="22"/>
        <w:tblW w:w="16988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068"/>
        <w:gridCol w:w="1698"/>
        <w:gridCol w:w="951"/>
        <w:gridCol w:w="951"/>
        <w:gridCol w:w="951"/>
        <w:gridCol w:w="951"/>
        <w:gridCol w:w="841"/>
        <w:gridCol w:w="951"/>
        <w:gridCol w:w="1660"/>
        <w:gridCol w:w="951"/>
        <w:gridCol w:w="1034"/>
        <w:gridCol w:w="951"/>
        <w:gridCol w:w="951"/>
        <w:gridCol w:w="951"/>
        <w:gridCol w:w="951"/>
      </w:tblGrid>
      <w:tr w14:paraId="269BA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restart"/>
          </w:tcPr>
          <w:p w14:paraId="235E0F47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restart"/>
          </w:tcPr>
          <w:p w14:paraId="57F90AA9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14:paraId="7144CC7B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3A0566AF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3127C7D8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794FC6BD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3E7EF6E2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14:paraId="0373ABBF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1FBF2F23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14:paraId="3B29EB69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62BF8E86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14:paraId="2972C9AB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6380AAD5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57F9B97B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600AA96B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12E3F5ED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544DF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 w14:paraId="529BA0A8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continue"/>
          </w:tcPr>
          <w:p w14:paraId="71853B7E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Align w:val="bottom"/>
          </w:tcPr>
          <w:p w14:paraId="61B4117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51" w:type="dxa"/>
          </w:tcPr>
          <w:p w14:paraId="39F5C721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52E5D722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6258FADB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650143CE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14:paraId="6CAA22F8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121746AC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14:paraId="01BF06AA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0EB06F8E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14:paraId="1A71B382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02C7BDB4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171F8296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74DDB50A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2E225A0B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7A499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restart"/>
            <w:textDirection w:val="btLr"/>
          </w:tcPr>
          <w:p w14:paraId="69072356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068" w:type="dxa"/>
            <w:vMerge w:val="restart"/>
            <w:textDirection w:val="btLr"/>
          </w:tcPr>
          <w:p w14:paraId="65FF2E5F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Деятельность (оказание услуг) муниципального учреждения</w:t>
            </w:r>
          </w:p>
        </w:tc>
        <w:tc>
          <w:tcPr>
            <w:tcW w:w="1698" w:type="dxa"/>
            <w:vAlign w:val="bottom"/>
          </w:tcPr>
          <w:p w14:paraId="1DE6886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51" w:type="dxa"/>
            <w:vAlign w:val="bottom"/>
          </w:tcPr>
          <w:p w14:paraId="3D650DA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951" w:type="dxa"/>
            <w:vAlign w:val="bottom"/>
          </w:tcPr>
          <w:p w14:paraId="183DD49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1468,1</w:t>
            </w:r>
          </w:p>
        </w:tc>
        <w:tc>
          <w:tcPr>
            <w:tcW w:w="951" w:type="dxa"/>
            <w:vAlign w:val="bottom"/>
          </w:tcPr>
          <w:p w14:paraId="7E32018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1417,1</w:t>
            </w:r>
          </w:p>
        </w:tc>
        <w:tc>
          <w:tcPr>
            <w:tcW w:w="951" w:type="dxa"/>
            <w:vAlign w:val="bottom"/>
          </w:tcPr>
          <w:p w14:paraId="30D5C1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1581,7</w:t>
            </w:r>
          </w:p>
        </w:tc>
        <w:tc>
          <w:tcPr>
            <w:tcW w:w="841" w:type="dxa"/>
            <w:vAlign w:val="bottom"/>
          </w:tcPr>
          <w:p w14:paraId="0669A0E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951" w:type="dxa"/>
            <w:vAlign w:val="bottom"/>
          </w:tcPr>
          <w:p w14:paraId="4E87D26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2172,3</w:t>
            </w:r>
          </w:p>
        </w:tc>
        <w:tc>
          <w:tcPr>
            <w:tcW w:w="1660" w:type="dxa"/>
            <w:vAlign w:val="bottom"/>
          </w:tcPr>
          <w:p w14:paraId="27CAAC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1994,5</w:t>
            </w:r>
          </w:p>
        </w:tc>
        <w:tc>
          <w:tcPr>
            <w:tcW w:w="951" w:type="dxa"/>
            <w:vAlign w:val="center"/>
          </w:tcPr>
          <w:p w14:paraId="0102E70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2066,2</w:t>
            </w:r>
          </w:p>
        </w:tc>
        <w:tc>
          <w:tcPr>
            <w:tcW w:w="1034" w:type="dxa"/>
            <w:vAlign w:val="center"/>
          </w:tcPr>
          <w:p w14:paraId="2E11AF5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1912,6</w:t>
            </w:r>
          </w:p>
        </w:tc>
        <w:tc>
          <w:tcPr>
            <w:tcW w:w="951" w:type="dxa"/>
            <w:vAlign w:val="center"/>
          </w:tcPr>
          <w:p w14:paraId="7636EB3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2214,9</w:t>
            </w:r>
          </w:p>
        </w:tc>
        <w:tc>
          <w:tcPr>
            <w:tcW w:w="951" w:type="dxa"/>
            <w:vAlign w:val="center"/>
          </w:tcPr>
          <w:p w14:paraId="666DAC10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4804,2</w:t>
            </w:r>
          </w:p>
        </w:tc>
        <w:tc>
          <w:tcPr>
            <w:tcW w:w="951" w:type="dxa"/>
            <w:vAlign w:val="center"/>
          </w:tcPr>
          <w:p w14:paraId="2F8AF069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951" w:type="dxa"/>
            <w:vAlign w:val="center"/>
          </w:tcPr>
          <w:p w14:paraId="344C09E6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1050,0</w:t>
            </w:r>
          </w:p>
        </w:tc>
      </w:tr>
      <w:tr w14:paraId="32EA6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 w14:paraId="792AE701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continue"/>
          </w:tcPr>
          <w:p w14:paraId="7AFB44EB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14:paraId="3FD6943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51" w:type="dxa"/>
            <w:vAlign w:val="bottom"/>
          </w:tcPr>
          <w:p w14:paraId="383B41C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01F2AC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269B952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1FDB9B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Align w:val="bottom"/>
          </w:tcPr>
          <w:p w14:paraId="03912CD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3538FC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14:paraId="604523C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04DBFD8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Align w:val="bottom"/>
          </w:tcPr>
          <w:p w14:paraId="5D204A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15A799E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11383F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492DC0DA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5591B00E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5183E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 w14:paraId="14B66ED1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continue"/>
          </w:tcPr>
          <w:p w14:paraId="40F18A11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Align w:val="bottom"/>
          </w:tcPr>
          <w:p w14:paraId="4DD8B21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51" w:type="dxa"/>
            <w:vAlign w:val="bottom"/>
          </w:tcPr>
          <w:p w14:paraId="612EFD4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0C4B88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51" w:type="dxa"/>
            <w:vAlign w:val="bottom"/>
          </w:tcPr>
          <w:p w14:paraId="405538D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19726B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Align w:val="bottom"/>
          </w:tcPr>
          <w:p w14:paraId="14CB50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2B2ADE8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14:paraId="1AD238D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51" w:type="dxa"/>
            <w:vAlign w:val="bottom"/>
          </w:tcPr>
          <w:p w14:paraId="651EC5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Align w:val="bottom"/>
          </w:tcPr>
          <w:p w14:paraId="672F01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4AD0D19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1" w:type="dxa"/>
            <w:vAlign w:val="bottom"/>
          </w:tcPr>
          <w:p w14:paraId="19C826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2032,4</w:t>
            </w:r>
          </w:p>
        </w:tc>
        <w:tc>
          <w:tcPr>
            <w:tcW w:w="951" w:type="dxa"/>
          </w:tcPr>
          <w:p w14:paraId="7D3A1922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0E9FCA17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1A9AD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 w14:paraId="3FADC0F0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continue"/>
          </w:tcPr>
          <w:p w14:paraId="14914BB0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Align w:val="bottom"/>
          </w:tcPr>
          <w:p w14:paraId="4657F1F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951" w:type="dxa"/>
            <w:vAlign w:val="bottom"/>
          </w:tcPr>
          <w:p w14:paraId="66FCAF8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6122140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4F82D4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204EE7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Align w:val="bottom"/>
          </w:tcPr>
          <w:p w14:paraId="037F53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0ED590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14:paraId="62A1676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51BEF4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Align w:val="bottom"/>
          </w:tcPr>
          <w:p w14:paraId="5A1DC60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05EE573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50D906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0F95B258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149A0567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54AEA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 w14:paraId="1100FEF3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continue"/>
          </w:tcPr>
          <w:p w14:paraId="5659BF4C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Align w:val="bottom"/>
          </w:tcPr>
          <w:p w14:paraId="746D1C6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51" w:type="dxa"/>
            <w:vAlign w:val="bottom"/>
          </w:tcPr>
          <w:p w14:paraId="106C78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951" w:type="dxa"/>
            <w:vAlign w:val="bottom"/>
          </w:tcPr>
          <w:p w14:paraId="6B5B18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1399,1</w:t>
            </w:r>
          </w:p>
        </w:tc>
        <w:tc>
          <w:tcPr>
            <w:tcW w:w="951" w:type="dxa"/>
            <w:vAlign w:val="bottom"/>
          </w:tcPr>
          <w:p w14:paraId="1ABCC0F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1417,1</w:t>
            </w:r>
          </w:p>
        </w:tc>
        <w:tc>
          <w:tcPr>
            <w:tcW w:w="951" w:type="dxa"/>
            <w:vAlign w:val="bottom"/>
          </w:tcPr>
          <w:p w14:paraId="71B1EAD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1581,7</w:t>
            </w:r>
          </w:p>
        </w:tc>
        <w:tc>
          <w:tcPr>
            <w:tcW w:w="841" w:type="dxa"/>
            <w:vAlign w:val="bottom"/>
          </w:tcPr>
          <w:p w14:paraId="22D365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951" w:type="dxa"/>
            <w:vAlign w:val="bottom"/>
          </w:tcPr>
          <w:p w14:paraId="7829F93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2172,3</w:t>
            </w:r>
          </w:p>
        </w:tc>
        <w:tc>
          <w:tcPr>
            <w:tcW w:w="1660" w:type="dxa"/>
            <w:vAlign w:val="bottom"/>
          </w:tcPr>
          <w:p w14:paraId="4E330D6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1964,5</w:t>
            </w:r>
          </w:p>
        </w:tc>
        <w:tc>
          <w:tcPr>
            <w:tcW w:w="951" w:type="dxa"/>
            <w:vAlign w:val="center"/>
          </w:tcPr>
          <w:p w14:paraId="6F69AB0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2066,2</w:t>
            </w:r>
          </w:p>
        </w:tc>
        <w:tc>
          <w:tcPr>
            <w:tcW w:w="1034" w:type="dxa"/>
            <w:vAlign w:val="center"/>
          </w:tcPr>
          <w:p w14:paraId="73A3865A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1912,6</w:t>
            </w:r>
          </w:p>
        </w:tc>
        <w:tc>
          <w:tcPr>
            <w:tcW w:w="951" w:type="dxa"/>
            <w:vAlign w:val="center"/>
          </w:tcPr>
          <w:p w14:paraId="4EE037B8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2174,9</w:t>
            </w:r>
          </w:p>
        </w:tc>
        <w:tc>
          <w:tcPr>
            <w:tcW w:w="951" w:type="dxa"/>
            <w:vAlign w:val="center"/>
          </w:tcPr>
          <w:p w14:paraId="450CE3D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2771,8</w:t>
            </w:r>
          </w:p>
        </w:tc>
        <w:tc>
          <w:tcPr>
            <w:tcW w:w="951" w:type="dxa"/>
            <w:vAlign w:val="center"/>
          </w:tcPr>
          <w:p w14:paraId="3CEBFDA1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951" w:type="dxa"/>
            <w:vAlign w:val="center"/>
          </w:tcPr>
          <w:p w14:paraId="2167B342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1050,0</w:t>
            </w:r>
          </w:p>
        </w:tc>
      </w:tr>
      <w:tr w14:paraId="4E33A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 w14:paraId="5A98BD62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continue"/>
          </w:tcPr>
          <w:p w14:paraId="19A9C83C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Align w:val="bottom"/>
          </w:tcPr>
          <w:p w14:paraId="1766138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51" w:type="dxa"/>
            <w:vAlign w:val="bottom"/>
          </w:tcPr>
          <w:p w14:paraId="5F78C1F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951" w:type="dxa"/>
            <w:vAlign w:val="bottom"/>
          </w:tcPr>
          <w:p w14:paraId="799D805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1468,1</w:t>
            </w:r>
          </w:p>
        </w:tc>
        <w:tc>
          <w:tcPr>
            <w:tcW w:w="951" w:type="dxa"/>
            <w:vAlign w:val="bottom"/>
          </w:tcPr>
          <w:p w14:paraId="10A0104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1417,1</w:t>
            </w:r>
          </w:p>
        </w:tc>
        <w:tc>
          <w:tcPr>
            <w:tcW w:w="951" w:type="dxa"/>
            <w:vAlign w:val="bottom"/>
          </w:tcPr>
          <w:p w14:paraId="3841A0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1581,7</w:t>
            </w:r>
          </w:p>
        </w:tc>
        <w:tc>
          <w:tcPr>
            <w:tcW w:w="841" w:type="dxa"/>
            <w:vAlign w:val="bottom"/>
          </w:tcPr>
          <w:p w14:paraId="5E3F631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951" w:type="dxa"/>
            <w:vAlign w:val="bottom"/>
          </w:tcPr>
          <w:p w14:paraId="62194C9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2172,3</w:t>
            </w:r>
          </w:p>
        </w:tc>
        <w:tc>
          <w:tcPr>
            <w:tcW w:w="1660" w:type="dxa"/>
            <w:vAlign w:val="bottom"/>
          </w:tcPr>
          <w:p w14:paraId="7236145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1994,5</w:t>
            </w:r>
          </w:p>
        </w:tc>
        <w:tc>
          <w:tcPr>
            <w:tcW w:w="951" w:type="dxa"/>
            <w:vAlign w:val="center"/>
          </w:tcPr>
          <w:p w14:paraId="382FEA21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2066,2</w:t>
            </w:r>
          </w:p>
        </w:tc>
        <w:tc>
          <w:tcPr>
            <w:tcW w:w="1034" w:type="dxa"/>
            <w:vAlign w:val="center"/>
          </w:tcPr>
          <w:p w14:paraId="7831F50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1912,6</w:t>
            </w:r>
          </w:p>
        </w:tc>
        <w:tc>
          <w:tcPr>
            <w:tcW w:w="951" w:type="dxa"/>
            <w:vAlign w:val="center"/>
          </w:tcPr>
          <w:p w14:paraId="3219579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2174,9</w:t>
            </w:r>
          </w:p>
        </w:tc>
        <w:tc>
          <w:tcPr>
            <w:tcW w:w="951" w:type="dxa"/>
            <w:vAlign w:val="center"/>
          </w:tcPr>
          <w:p w14:paraId="5AD7EEAE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2771,8</w:t>
            </w:r>
          </w:p>
        </w:tc>
        <w:tc>
          <w:tcPr>
            <w:tcW w:w="951" w:type="dxa"/>
            <w:vAlign w:val="center"/>
          </w:tcPr>
          <w:p w14:paraId="1EEB558B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951" w:type="dxa"/>
            <w:vAlign w:val="center"/>
          </w:tcPr>
          <w:p w14:paraId="46C8E847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1050,0</w:t>
            </w:r>
          </w:p>
        </w:tc>
      </w:tr>
      <w:tr w14:paraId="4B6D1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 w14:paraId="71A54CED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continue"/>
          </w:tcPr>
          <w:p w14:paraId="2479CA30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Align w:val="bottom"/>
          </w:tcPr>
          <w:p w14:paraId="6198CF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51" w:type="dxa"/>
            <w:vAlign w:val="bottom"/>
          </w:tcPr>
          <w:p w14:paraId="4B05E23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7F0D00F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27D3E88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16C7D0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Align w:val="bottom"/>
          </w:tcPr>
          <w:p w14:paraId="0F3A4AA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04FFA11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14:paraId="2C25F0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4998483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Align w:val="bottom"/>
          </w:tcPr>
          <w:p w14:paraId="655FFD0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2D284A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6093EF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6D6E6171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262FCD7C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</w:tbl>
    <w:p w14:paraId="7B4912F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9091246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0F6C315C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7D36F518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28F3917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30521C25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725C328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7E21F88B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494BDE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4E2175CB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2695BF16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49BB5FE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1D8CC1B8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7ED2925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4ACD2916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246FF99C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B2433F8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3DE7A428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78E465B1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22DCEFB3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E2CB093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</w:p>
    <w:p w14:paraId="2C86C08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Таблица 4.</w:t>
      </w:r>
    </w:p>
    <w:tbl>
      <w:tblPr>
        <w:tblStyle w:val="7"/>
        <w:tblW w:w="158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109"/>
        <w:gridCol w:w="2161"/>
        <w:gridCol w:w="2171"/>
        <w:gridCol w:w="1418"/>
        <w:gridCol w:w="1357"/>
        <w:gridCol w:w="2871"/>
        <w:gridCol w:w="1135"/>
        <w:gridCol w:w="1716"/>
        <w:gridCol w:w="62"/>
      </w:tblGrid>
      <w:tr w14:paraId="09418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857" w:type="dxa"/>
            <w:gridSpan w:val="10"/>
            <w:vAlign w:val="center"/>
          </w:tcPr>
          <w:p w14:paraId="59C3C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План реализации муниципальной программы Солдатского сельского поселения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«Обеспечение решения вопросов местного значения Солдатского сельского поселения»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 2024 год</w:t>
            </w:r>
          </w:p>
        </w:tc>
      </w:tr>
      <w:tr w14:paraId="1A9C3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460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42DC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D2A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B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69E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Исполнитель мероприятия</w:t>
            </w:r>
          </w:p>
          <w:p w14:paraId="5300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(Ф.И.О.), должность исполнителя)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6F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FC9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F2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КБК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(местный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бюджет)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2AA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Солдатского сельского поселения о местном бюджете, на год (тыс.руб)</w:t>
            </w:r>
          </w:p>
        </w:tc>
      </w:tr>
      <w:tr w14:paraId="28EA9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1938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C8E52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8E911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BE9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CA6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85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начала реализации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7B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окончания реализации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очередном финансовом году</w:t>
            </w:r>
          </w:p>
        </w:tc>
        <w:tc>
          <w:tcPr>
            <w:tcW w:w="2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841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E432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C50EC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4C886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3D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31F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516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65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00F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8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F7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8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95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</w:t>
            </w:r>
          </w:p>
        </w:tc>
      </w:tr>
      <w:tr w14:paraId="4B8CE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631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BA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F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6DF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«Обеспечение решения вопросов местного значения Солдатского сельского поселения»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7C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5A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91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BB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21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4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12818,3</w:t>
            </w:r>
          </w:p>
        </w:tc>
      </w:tr>
      <w:tr w14:paraId="7B0E5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5F1F4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99FF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E7394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Обеспечение деятельности администрации Солдатского сельского поселения по решению вопросов местного значения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F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  глава администрации)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590D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142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3260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007488">
            <w:pPr>
              <w:spacing w:after="0" w:line="240" w:lineRule="auto"/>
              <w:jc w:val="both"/>
              <w:rPr>
                <w:rFonts w:ascii="Arial" w:hAnsi="Arial" w:eastAsia="Times New Roman" w:cs="Arial"/>
                <w:spacing w:val="1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>
              <w:rPr>
                <w:rFonts w:ascii="Arial" w:hAnsi="Arial" w:eastAsia="Times New Roman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5D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8014,1</w:t>
            </w:r>
          </w:p>
        </w:tc>
      </w:tr>
      <w:tr w14:paraId="65A43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A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9A43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51F5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Осуществление первичного воинского учета на территориях, где отсутствуют военные комиссариаты </w:t>
            </w:r>
          </w:p>
          <w:p w14:paraId="5B6DA0B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AE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5F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7E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6B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98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0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136,2</w:t>
            </w:r>
          </w:p>
        </w:tc>
      </w:tr>
      <w:tr w14:paraId="52160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2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92BC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6425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с/п.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CE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(Трофимова В.И., работник ВУС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A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7388A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4B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40D78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9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9A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4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136,2</w:t>
            </w:r>
          </w:p>
        </w:tc>
      </w:tr>
      <w:tr w14:paraId="05D5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0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5EC5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0370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28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DA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F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3E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59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14:paraId="22561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E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1301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9D2F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Защита населения и территории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9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D6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0A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E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D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91403090110291430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7C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14:paraId="06984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0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FFBC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4237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Защита населения и территории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D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6E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2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5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Обработка мест отдыха от личинок комаров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AA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91403140110291430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0A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14:paraId="2A8F6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8650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7B46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922C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FF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F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2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E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5C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DA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186,0</w:t>
            </w:r>
          </w:p>
        </w:tc>
      </w:tr>
      <w:tr w14:paraId="54C6E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C1BE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9DF9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AEED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DB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9C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6684A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AB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1A5D1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3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Оплата электроэнергии сетей наружного освещения,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DD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91405030110398670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B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122,6</w:t>
            </w:r>
          </w:p>
        </w:tc>
      </w:tr>
      <w:tr w14:paraId="36BE3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AA26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31FC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128D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BD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99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5FEC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D8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5FA8C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AF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Оплата электроэнергии сетей наружного освещения,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A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914050301103</w:t>
            </w: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B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32,6</w:t>
            </w:r>
          </w:p>
        </w:tc>
      </w:tr>
      <w:tr w14:paraId="2BEA0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FC04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08D2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08A3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7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3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7CA90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7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1A9F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62A7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Приведение в надлежащее состояние скверов и парков (3200кв.м);организация сбора и вывоза твердых бытовых отходов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7C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28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12,2</w:t>
            </w:r>
          </w:p>
        </w:tc>
      </w:tr>
      <w:tr w14:paraId="1FA83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E27F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7453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3.4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1AC4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Капремонт многоквартирных домов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03DA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2DB3A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3EF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Капремонт многоквартирных домов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0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91405010110396110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9,6</w:t>
            </w:r>
          </w:p>
        </w:tc>
      </w:tr>
      <w:tr w14:paraId="74646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D372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B187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3.5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9930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 организацию проведения оплачиваемых общественных работ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BC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8E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79A21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9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135F8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2476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 организацию проведения оплачиваемых общественных работ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FE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914041201103</w:t>
            </w: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1E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14:paraId="723EA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05C0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CE6C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3.6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AB9D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Мероприятия по обеспечению сохранности военно-мемориальных  объектов 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46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2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4E76C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69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374A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CEA4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 обеспечение сохранности и ремонту военно-мемориальных объектов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3A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9140110398530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1E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9,0</w:t>
            </w:r>
          </w:p>
        </w:tc>
      </w:tr>
      <w:tr w14:paraId="3D505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3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7714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DBF9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AB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DE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49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4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E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5C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3153,8</w:t>
            </w:r>
          </w:p>
        </w:tc>
      </w:tr>
      <w:tr w14:paraId="5988B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3D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B175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6E7E1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0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69D7A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51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1182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C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Содержание</w:t>
            </w:r>
          </w:p>
          <w:p w14:paraId="54D4D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автомобильной дороги общего пользования местного значения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BA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91404090110498650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CD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3153,8</w:t>
            </w:r>
          </w:p>
        </w:tc>
      </w:tr>
      <w:tr w14:paraId="478F4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C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4AFC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8131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2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DF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5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9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0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A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99,8</w:t>
            </w:r>
          </w:p>
        </w:tc>
      </w:tr>
      <w:tr w14:paraId="46176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8A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7256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2AEF3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Формирование границ территорий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0B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CE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01.05.</w:t>
            </w:r>
          </w:p>
          <w:p w14:paraId="32DE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8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31.07.</w:t>
            </w:r>
          </w:p>
          <w:p w14:paraId="7B6F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3B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Проведение работ по межеванию границ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CF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91404120110598460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6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99,8</w:t>
            </w:r>
          </w:p>
        </w:tc>
      </w:tr>
      <w:tr w14:paraId="54B8C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FF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FA37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8C26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F9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B9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9C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CB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9A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AE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1710,6</w:t>
            </w:r>
          </w:p>
        </w:tc>
      </w:tr>
      <w:tr w14:paraId="7E3DD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3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5D37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6.1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3C645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Ремонт водопроводных сетей 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8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F5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01.05.</w:t>
            </w:r>
          </w:p>
          <w:p w14:paraId="44668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9E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31.07.</w:t>
            </w:r>
          </w:p>
          <w:p w14:paraId="1A51F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CB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Ремонт 0,1 км водопроводных сетей, улучшение качества водоснабжения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8A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CB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193,8</w:t>
            </w:r>
          </w:p>
        </w:tc>
      </w:tr>
      <w:tr w14:paraId="18439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3F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14BA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6.2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3DE19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Мероприятия по вопросам местного значения в сфере модернизации уличного освещения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69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A2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01.12.</w:t>
            </w:r>
          </w:p>
          <w:p w14:paraId="3F2BF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4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13FC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3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Расходы возникающие при выполнении полномочий органов 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местного значения в сфере модернизации уличного освещения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E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91405020110698140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8F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29,7</w:t>
            </w:r>
          </w:p>
        </w:tc>
      </w:tr>
      <w:tr w14:paraId="68E82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2F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BF51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6.3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62C47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Мероприятия на софинансирование в сфере модернизации уличного освещения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E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48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150D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8F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6F58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9C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Мероприятия на софинансирование в сфере модернизации уличного освещения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914050201106</w:t>
            </w: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F8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1487,1</w:t>
            </w:r>
          </w:p>
        </w:tc>
      </w:tr>
      <w:tr w14:paraId="11C19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C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5FE0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C9C2F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DB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AD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CC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FB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BD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0F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1584,9</w:t>
            </w:r>
          </w:p>
        </w:tc>
      </w:tr>
      <w:tr w14:paraId="3D03D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78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37CD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FD1E9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C2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AA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26BA7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2E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28CD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9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8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91401040110792010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EB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1285,5</w:t>
            </w:r>
          </w:p>
        </w:tc>
      </w:tr>
      <w:tr w14:paraId="6E685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4A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C022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7.2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84A48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Внутренний и внешний финансово-бюджетный контроль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6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B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697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F9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2B8DA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28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Перечисления другим бюджетам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FB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91401040110798050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6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11,2</w:t>
            </w:r>
          </w:p>
        </w:tc>
      </w:tr>
      <w:tr w14:paraId="045CD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B8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9942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7.3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26EE3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Другие расходные обязательства 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A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3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5106B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A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48D2C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5E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Публикация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D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4B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93,0</w:t>
            </w:r>
          </w:p>
        </w:tc>
      </w:tr>
      <w:tr w14:paraId="60085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2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6EF6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7.4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C7C4C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Другие расходные обязательства 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AB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6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0420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F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7035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AC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Приобретение автомобиля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18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91401130110779180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EE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14:paraId="2BAF3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9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CFEB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7.5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14C14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39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7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05EF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7B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3BB6F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7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3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91410010110790470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4A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195,2</w:t>
            </w:r>
          </w:p>
        </w:tc>
      </w:tr>
      <w:tr w14:paraId="56CF1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9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ADE1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E4722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 xml:space="preserve">Деятельность главы сельского поселения 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DC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0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3D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1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37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4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1142,8</w:t>
            </w:r>
          </w:p>
        </w:tc>
      </w:tr>
      <w:tr w14:paraId="4F559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6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5C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4159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8.1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98992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Содержание главы администрации сельского поселения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BE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сельского поселения (Просянников И.Е.,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5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65AF0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64EF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8E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4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AD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1142,8</w:t>
            </w:r>
          </w:p>
        </w:tc>
      </w:tr>
      <w:tr w14:paraId="7E7A3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713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A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6384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page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1148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«Солдатский сельский культурно-досуговый центр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E7B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МКУК «Солдатский сельский культурно-досуговый центр» (Брыкина Е.И., директор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7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2B00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5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1661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2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Расширение досугово-просветительской работы среди различных социально-возрастных групп населения.</w:t>
            </w:r>
          </w:p>
          <w:p w14:paraId="2957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Укрепление материально-технической базы.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5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3E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4804,2</w:t>
            </w:r>
          </w:p>
        </w:tc>
      </w:tr>
      <w:tr w14:paraId="4731A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7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E9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36ED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4FEB7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Деятельность (оказание услуг) муниципального учреждения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0A9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95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B8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C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6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A2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 w14:paraId="397E9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415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9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4D4A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046DC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5E7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МКУК «Солдатский сельский культурно-досуговый центр» (Брыкина Е.И., директор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C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3E40D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EC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2EBD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A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A8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91408010120100590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E8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2791,8</w:t>
            </w:r>
          </w:p>
        </w:tc>
      </w:tr>
      <w:tr w14:paraId="77DF8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7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DD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0C8A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6109B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5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МКУК «Солдатский сельский культурно-досуговый центр» (Брыкина Е.И., директор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19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01.01.</w:t>
            </w:r>
          </w:p>
          <w:p w14:paraId="6CC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B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31.12.</w:t>
            </w:r>
          </w:p>
          <w:p w14:paraId="3C83F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6F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зарезервированных средств, связанных с особенностями исполнения бюджета в рамках основного мероприятия "Деятельность (оказание услуг) муниципального учреждения" подпрограммы "Обеспечение деятельности муниципального казенного учреждения культуры "Солдатский сельский культурно-досуговый центр" муниципальной программы "Обеспечение решения вопросов местного значения Солдатского сельского поселения"</w:t>
            </w:r>
          </w:p>
          <w:p w14:paraId="4373E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F8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91408010120170100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AA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2012,3</w:t>
            </w:r>
          </w:p>
        </w:tc>
      </w:tr>
    </w:tbl>
    <w:p w14:paraId="4E8753DE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w14:paraId="78DBE7A6"/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6838" w:h="11906" w:orient="landscape"/>
      <w:pgMar w:top="568" w:right="567" w:bottom="851" w:left="1276" w:header="709" w:footer="709" w:gutter="0"/>
      <w:cols w:space="720" w:num="1"/>
      <w:vAlign w:val="bottom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C971A">
    <w:pPr>
      <w:pStyle w:val="2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5DD01"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6B8369DB">
      <w:pPr>
        <w:pStyle w:val="17"/>
      </w:pPr>
      <w:r>
        <w:rPr>
          <w:rStyle w:val="9"/>
        </w:rPr>
        <w:footnoteRef/>
      </w:r>
      <w:r>
        <w:t xml:space="preserve"> </w:t>
      </w:r>
      <w:r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7AC98">
    <w:pPr>
      <w:pStyle w:val="18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FBBF6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7E8D1"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16"/>
    <w:rsid w:val="00001863"/>
    <w:rsid w:val="00004565"/>
    <w:rsid w:val="00007B24"/>
    <w:rsid w:val="0001509E"/>
    <w:rsid w:val="0005495F"/>
    <w:rsid w:val="0005595E"/>
    <w:rsid w:val="00057A51"/>
    <w:rsid w:val="000626FE"/>
    <w:rsid w:val="00097BE0"/>
    <w:rsid w:val="000B27F9"/>
    <w:rsid w:val="000D148F"/>
    <w:rsid w:val="000D4112"/>
    <w:rsid w:val="000E0B84"/>
    <w:rsid w:val="000E6CA7"/>
    <w:rsid w:val="00121514"/>
    <w:rsid w:val="001329F1"/>
    <w:rsid w:val="001600CF"/>
    <w:rsid w:val="001664BD"/>
    <w:rsid w:val="00174998"/>
    <w:rsid w:val="001839B1"/>
    <w:rsid w:val="00191337"/>
    <w:rsid w:val="0019577F"/>
    <w:rsid w:val="001A0CAD"/>
    <w:rsid w:val="001A4232"/>
    <w:rsid w:val="001C76C8"/>
    <w:rsid w:val="001D0779"/>
    <w:rsid w:val="001F2456"/>
    <w:rsid w:val="00205954"/>
    <w:rsid w:val="00242CF8"/>
    <w:rsid w:val="00245BEA"/>
    <w:rsid w:val="00256EEB"/>
    <w:rsid w:val="00260613"/>
    <w:rsid w:val="002809C9"/>
    <w:rsid w:val="00283129"/>
    <w:rsid w:val="002B04F4"/>
    <w:rsid w:val="002D0F5D"/>
    <w:rsid w:val="002D6AAC"/>
    <w:rsid w:val="00315370"/>
    <w:rsid w:val="00315655"/>
    <w:rsid w:val="003225C4"/>
    <w:rsid w:val="00327052"/>
    <w:rsid w:val="00327C3B"/>
    <w:rsid w:val="00346371"/>
    <w:rsid w:val="003511AC"/>
    <w:rsid w:val="00363605"/>
    <w:rsid w:val="003820AB"/>
    <w:rsid w:val="003A4416"/>
    <w:rsid w:val="003B061E"/>
    <w:rsid w:val="003C2B0B"/>
    <w:rsid w:val="003F7E74"/>
    <w:rsid w:val="004052D1"/>
    <w:rsid w:val="0040600A"/>
    <w:rsid w:val="004162D9"/>
    <w:rsid w:val="00417427"/>
    <w:rsid w:val="00477F1F"/>
    <w:rsid w:val="004A09FF"/>
    <w:rsid w:val="004E286F"/>
    <w:rsid w:val="00503E86"/>
    <w:rsid w:val="00526E1C"/>
    <w:rsid w:val="005309AA"/>
    <w:rsid w:val="00533BDF"/>
    <w:rsid w:val="00536A20"/>
    <w:rsid w:val="005450C3"/>
    <w:rsid w:val="00561E62"/>
    <w:rsid w:val="00562FF0"/>
    <w:rsid w:val="005709F7"/>
    <w:rsid w:val="00576504"/>
    <w:rsid w:val="0058769A"/>
    <w:rsid w:val="00595A6D"/>
    <w:rsid w:val="005A5E14"/>
    <w:rsid w:val="005E1296"/>
    <w:rsid w:val="005F662E"/>
    <w:rsid w:val="00600BF2"/>
    <w:rsid w:val="0060674F"/>
    <w:rsid w:val="00614E1D"/>
    <w:rsid w:val="00623774"/>
    <w:rsid w:val="00634AB0"/>
    <w:rsid w:val="0064094F"/>
    <w:rsid w:val="00644289"/>
    <w:rsid w:val="00645E4F"/>
    <w:rsid w:val="00652480"/>
    <w:rsid w:val="00671908"/>
    <w:rsid w:val="006763A6"/>
    <w:rsid w:val="00684A99"/>
    <w:rsid w:val="0069319B"/>
    <w:rsid w:val="006A5314"/>
    <w:rsid w:val="006A7A1D"/>
    <w:rsid w:val="006B79FF"/>
    <w:rsid w:val="006C0619"/>
    <w:rsid w:val="006C46E5"/>
    <w:rsid w:val="006C590F"/>
    <w:rsid w:val="006C7E5D"/>
    <w:rsid w:val="006F13C4"/>
    <w:rsid w:val="006F3D35"/>
    <w:rsid w:val="006F6C39"/>
    <w:rsid w:val="00701431"/>
    <w:rsid w:val="00701F4E"/>
    <w:rsid w:val="00704515"/>
    <w:rsid w:val="007107AB"/>
    <w:rsid w:val="00711578"/>
    <w:rsid w:val="007228B9"/>
    <w:rsid w:val="00726994"/>
    <w:rsid w:val="0073468A"/>
    <w:rsid w:val="00736465"/>
    <w:rsid w:val="00753678"/>
    <w:rsid w:val="00756BC7"/>
    <w:rsid w:val="00797900"/>
    <w:rsid w:val="007A560D"/>
    <w:rsid w:val="007E0535"/>
    <w:rsid w:val="007E14EC"/>
    <w:rsid w:val="00807E61"/>
    <w:rsid w:val="008138CE"/>
    <w:rsid w:val="00813C7F"/>
    <w:rsid w:val="008154D8"/>
    <w:rsid w:val="008250A7"/>
    <w:rsid w:val="00834BC1"/>
    <w:rsid w:val="00840799"/>
    <w:rsid w:val="00844E46"/>
    <w:rsid w:val="00847639"/>
    <w:rsid w:val="00880F6A"/>
    <w:rsid w:val="0088626F"/>
    <w:rsid w:val="00891C3D"/>
    <w:rsid w:val="008C6767"/>
    <w:rsid w:val="008F7035"/>
    <w:rsid w:val="00906590"/>
    <w:rsid w:val="00912781"/>
    <w:rsid w:val="009225D5"/>
    <w:rsid w:val="00945784"/>
    <w:rsid w:val="00950965"/>
    <w:rsid w:val="009535D6"/>
    <w:rsid w:val="0095460C"/>
    <w:rsid w:val="00992EA5"/>
    <w:rsid w:val="00997E27"/>
    <w:rsid w:val="00A03AC4"/>
    <w:rsid w:val="00A1319E"/>
    <w:rsid w:val="00A246E1"/>
    <w:rsid w:val="00A2681A"/>
    <w:rsid w:val="00A2713B"/>
    <w:rsid w:val="00A41C0B"/>
    <w:rsid w:val="00A61B51"/>
    <w:rsid w:val="00A658DE"/>
    <w:rsid w:val="00A77C7F"/>
    <w:rsid w:val="00A97D07"/>
    <w:rsid w:val="00AB35CF"/>
    <w:rsid w:val="00AC0614"/>
    <w:rsid w:val="00AD093C"/>
    <w:rsid w:val="00AD0ADD"/>
    <w:rsid w:val="00AD48EA"/>
    <w:rsid w:val="00AE1808"/>
    <w:rsid w:val="00B02EB6"/>
    <w:rsid w:val="00B11D32"/>
    <w:rsid w:val="00B134B0"/>
    <w:rsid w:val="00B2284E"/>
    <w:rsid w:val="00B279E2"/>
    <w:rsid w:val="00B30860"/>
    <w:rsid w:val="00B57DC2"/>
    <w:rsid w:val="00BB012F"/>
    <w:rsid w:val="00BC3D52"/>
    <w:rsid w:val="00BD5AF4"/>
    <w:rsid w:val="00BE23D8"/>
    <w:rsid w:val="00BF056C"/>
    <w:rsid w:val="00BF7262"/>
    <w:rsid w:val="00C04692"/>
    <w:rsid w:val="00C27DE4"/>
    <w:rsid w:val="00C51BB8"/>
    <w:rsid w:val="00C53FA0"/>
    <w:rsid w:val="00C61B48"/>
    <w:rsid w:val="00C63879"/>
    <w:rsid w:val="00C64C8B"/>
    <w:rsid w:val="00C85DD0"/>
    <w:rsid w:val="00C87DB4"/>
    <w:rsid w:val="00C90899"/>
    <w:rsid w:val="00CA1DBA"/>
    <w:rsid w:val="00CB217F"/>
    <w:rsid w:val="00CB2A72"/>
    <w:rsid w:val="00CC2795"/>
    <w:rsid w:val="00CC2CB6"/>
    <w:rsid w:val="00CE78A3"/>
    <w:rsid w:val="00D03175"/>
    <w:rsid w:val="00D07593"/>
    <w:rsid w:val="00D07F7B"/>
    <w:rsid w:val="00D27C1A"/>
    <w:rsid w:val="00D31D97"/>
    <w:rsid w:val="00D34E07"/>
    <w:rsid w:val="00D42A6F"/>
    <w:rsid w:val="00D649DC"/>
    <w:rsid w:val="00D66ADA"/>
    <w:rsid w:val="00DB09E1"/>
    <w:rsid w:val="00DC5DF7"/>
    <w:rsid w:val="00DF142F"/>
    <w:rsid w:val="00E04B4F"/>
    <w:rsid w:val="00E20AF4"/>
    <w:rsid w:val="00E52730"/>
    <w:rsid w:val="00E53087"/>
    <w:rsid w:val="00E57A9A"/>
    <w:rsid w:val="00E8025E"/>
    <w:rsid w:val="00E86C87"/>
    <w:rsid w:val="00E96DEC"/>
    <w:rsid w:val="00E96E81"/>
    <w:rsid w:val="00EA65B4"/>
    <w:rsid w:val="00EF1F26"/>
    <w:rsid w:val="00F01579"/>
    <w:rsid w:val="00F03F16"/>
    <w:rsid w:val="00F12FF1"/>
    <w:rsid w:val="00F13CAA"/>
    <w:rsid w:val="00F370AC"/>
    <w:rsid w:val="00F9257E"/>
    <w:rsid w:val="00F95909"/>
    <w:rsid w:val="00FC149D"/>
    <w:rsid w:val="00FD413A"/>
    <w:rsid w:val="1E680FB5"/>
    <w:rsid w:val="2D63368B"/>
    <w:rsid w:val="2E4B296D"/>
    <w:rsid w:val="348B44AB"/>
    <w:rsid w:val="72C34DD5"/>
    <w:rsid w:val="72F7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qFormat="1" w:unhideWhenUsed="0" w:uiPriority="0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spacing w:after="0" w:line="240" w:lineRule="auto"/>
      <w:ind w:firstLine="567"/>
      <w:jc w:val="center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paragraph" w:styleId="3">
    <w:name w:val="heading 2"/>
    <w:basedOn w:val="1"/>
    <w:link w:val="24"/>
    <w:qFormat/>
    <w:uiPriority w:val="0"/>
    <w:pPr>
      <w:spacing w:after="0" w:line="240" w:lineRule="auto"/>
      <w:ind w:firstLine="567"/>
      <w:jc w:val="center"/>
      <w:outlineLvl w:val="1"/>
    </w:pPr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paragraph" w:styleId="4">
    <w:name w:val="heading 3"/>
    <w:basedOn w:val="1"/>
    <w:link w:val="25"/>
    <w:autoRedefine/>
    <w:qFormat/>
    <w:uiPriority w:val="0"/>
    <w:pPr>
      <w:spacing w:after="0" w:line="240" w:lineRule="auto"/>
      <w:ind w:firstLine="567"/>
      <w:jc w:val="both"/>
      <w:outlineLvl w:val="2"/>
    </w:pPr>
    <w:rPr>
      <w:rFonts w:ascii="Arial" w:hAnsi="Arial" w:eastAsia="Times New Roman" w:cs="Arial"/>
      <w:b/>
      <w:bCs/>
      <w:sz w:val="28"/>
      <w:szCs w:val="26"/>
      <w:lang w:eastAsia="ru-RU"/>
    </w:rPr>
  </w:style>
  <w:style w:type="paragraph" w:styleId="5">
    <w:name w:val="heading 4"/>
    <w:basedOn w:val="1"/>
    <w:link w:val="26"/>
    <w:autoRedefine/>
    <w:qFormat/>
    <w:uiPriority w:val="0"/>
    <w:pPr>
      <w:spacing w:after="0" w:line="240" w:lineRule="auto"/>
      <w:ind w:firstLine="567"/>
      <w:jc w:val="both"/>
      <w:outlineLvl w:val="3"/>
    </w:pPr>
    <w:rPr>
      <w:rFonts w:ascii="Arial" w:hAnsi="Arial" w:eastAsia="Times New Roman" w:cs="Times New Roman"/>
      <w:b/>
      <w:bCs/>
      <w:sz w:val="26"/>
      <w:szCs w:val="28"/>
      <w:lang w:eastAsia="ru-RU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semiHidden/>
    <w:unhideWhenUsed/>
    <w:qFormat/>
    <w:uiPriority w:val="99"/>
    <w:rPr>
      <w:color w:val="800080"/>
      <w:u w:val="single"/>
    </w:rPr>
  </w:style>
  <w:style w:type="character" w:styleId="9">
    <w:name w:val="footnote reference"/>
    <w:autoRedefine/>
    <w:semiHidden/>
    <w:qFormat/>
    <w:uiPriority w:val="99"/>
    <w:rPr>
      <w:rFonts w:cs="Times New Roman"/>
      <w:vertAlign w:val="superscript"/>
    </w:rPr>
  </w:style>
  <w:style w:type="character" w:styleId="10">
    <w:name w:val="endnote reference"/>
    <w:semiHidden/>
    <w:qFormat/>
    <w:uiPriority w:val="99"/>
    <w:rPr>
      <w:rFonts w:cs="Times New Roman"/>
      <w:vertAlign w:val="superscript"/>
    </w:rPr>
  </w:style>
  <w:style w:type="character" w:styleId="11">
    <w:name w:val="Hyperlink"/>
    <w:basedOn w:val="6"/>
    <w:qFormat/>
    <w:uiPriority w:val="0"/>
    <w:rPr>
      <w:color w:val="0000FF"/>
      <w:u w:val="none"/>
    </w:rPr>
  </w:style>
  <w:style w:type="character" w:styleId="12">
    <w:name w:val="page number"/>
    <w:basedOn w:val="6"/>
    <w:qFormat/>
    <w:uiPriority w:val="0"/>
  </w:style>
  <w:style w:type="character" w:styleId="13">
    <w:name w:val="HTML Variable"/>
    <w:basedOn w:val="6"/>
    <w:qFormat/>
    <w:uiPriority w:val="0"/>
    <w:rPr>
      <w:rFonts w:ascii="Arial" w:hAnsi="Arial"/>
      <w:iCs/>
      <w:color w:val="0000FF"/>
      <w:sz w:val="24"/>
      <w:u w:val="none"/>
    </w:rPr>
  </w:style>
  <w:style w:type="paragraph" w:styleId="14">
    <w:name w:val="Balloon Text"/>
    <w:basedOn w:val="1"/>
    <w:link w:val="34"/>
    <w:semiHidden/>
    <w:qFormat/>
    <w:uiPriority w:val="0"/>
    <w:pPr>
      <w:spacing w:after="0" w:line="240" w:lineRule="auto"/>
      <w:ind w:firstLine="567"/>
      <w:jc w:val="both"/>
    </w:pPr>
    <w:rPr>
      <w:rFonts w:ascii="Tahoma" w:hAnsi="Tahoma" w:eastAsia="Times New Roman" w:cs="Tahoma"/>
      <w:sz w:val="16"/>
      <w:szCs w:val="16"/>
      <w:lang w:eastAsia="ru-RU"/>
    </w:rPr>
  </w:style>
  <w:style w:type="paragraph" w:styleId="15">
    <w:name w:val="endnote text"/>
    <w:basedOn w:val="1"/>
    <w:link w:val="32"/>
    <w:semiHidden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0"/>
      <w:szCs w:val="20"/>
      <w:lang w:val="zh-CN" w:eastAsia="ru-RU"/>
    </w:rPr>
  </w:style>
  <w:style w:type="paragraph" w:styleId="16">
    <w:name w:val="annotation text"/>
    <w:basedOn w:val="1"/>
    <w:link w:val="35"/>
    <w:semiHidden/>
    <w:qFormat/>
    <w:uiPriority w:val="0"/>
    <w:pPr>
      <w:spacing w:after="0" w:line="240" w:lineRule="auto"/>
      <w:ind w:firstLine="567"/>
      <w:jc w:val="both"/>
    </w:pPr>
    <w:rPr>
      <w:rFonts w:ascii="Courier" w:hAnsi="Courier" w:eastAsia="Times New Roman" w:cs="Times New Roman"/>
      <w:szCs w:val="20"/>
      <w:lang w:eastAsia="ru-RU"/>
    </w:rPr>
  </w:style>
  <w:style w:type="paragraph" w:styleId="17">
    <w:name w:val="footnote text"/>
    <w:basedOn w:val="1"/>
    <w:link w:val="27"/>
    <w:autoRedefine/>
    <w:semiHidden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0"/>
      <w:szCs w:val="20"/>
      <w:lang w:val="zh-CN" w:eastAsia="ru-RU"/>
    </w:rPr>
  </w:style>
  <w:style w:type="paragraph" w:styleId="18">
    <w:name w:val="header"/>
    <w:basedOn w:val="1"/>
    <w:link w:val="29"/>
    <w:semiHidden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0"/>
      <w:szCs w:val="20"/>
      <w:lang w:val="zh-CN" w:eastAsia="ru-RU"/>
    </w:rPr>
  </w:style>
  <w:style w:type="paragraph" w:styleId="19">
    <w:name w:val="List Bullet"/>
    <w:basedOn w:val="1"/>
    <w:unhideWhenUsed/>
    <w:qFormat/>
    <w:uiPriority w:val="0"/>
    <w:pPr>
      <w:numPr>
        <w:ilvl w:val="0"/>
        <w:numId w:val="1"/>
      </w:numPr>
      <w:spacing w:after="0" w:line="240" w:lineRule="auto"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20">
    <w:name w:val="Title"/>
    <w:basedOn w:val="1"/>
    <w:link w:val="43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paragraph" w:styleId="21">
    <w:name w:val="footer"/>
    <w:basedOn w:val="1"/>
    <w:link w:val="30"/>
    <w:semiHidden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0"/>
      <w:szCs w:val="20"/>
      <w:lang w:val="zh-CN" w:eastAsia="ru-RU"/>
    </w:rPr>
  </w:style>
  <w:style w:type="table" w:styleId="22">
    <w:name w:val="Table Grid"/>
    <w:basedOn w:val="7"/>
    <w:qFormat/>
    <w:uiPriority w:val="9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1 Знак"/>
    <w:basedOn w:val="6"/>
    <w:link w:val="2"/>
    <w:autoRedefine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24">
    <w:name w:val="Заголовок 2 Знак"/>
    <w:basedOn w:val="6"/>
    <w:link w:val="3"/>
    <w:autoRedefine/>
    <w:qFormat/>
    <w:uiPriority w:val="0"/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character" w:customStyle="1" w:styleId="25">
    <w:name w:val="Заголовок 3 Знак"/>
    <w:basedOn w:val="6"/>
    <w:link w:val="4"/>
    <w:qFormat/>
    <w:uiPriority w:val="0"/>
    <w:rPr>
      <w:rFonts w:ascii="Arial" w:hAnsi="Arial" w:eastAsia="Times New Roman" w:cs="Arial"/>
      <w:b/>
      <w:bCs/>
      <w:sz w:val="28"/>
      <w:szCs w:val="26"/>
      <w:lang w:eastAsia="ru-RU"/>
    </w:rPr>
  </w:style>
  <w:style w:type="character" w:customStyle="1" w:styleId="26">
    <w:name w:val="Заголовок 4 Знак"/>
    <w:basedOn w:val="6"/>
    <w:link w:val="5"/>
    <w:autoRedefine/>
    <w:qFormat/>
    <w:uiPriority w:val="0"/>
    <w:rPr>
      <w:rFonts w:ascii="Arial" w:hAnsi="Arial" w:eastAsia="Times New Roman" w:cs="Times New Roman"/>
      <w:b/>
      <w:bCs/>
      <w:sz w:val="26"/>
      <w:szCs w:val="28"/>
      <w:lang w:eastAsia="ru-RU"/>
    </w:rPr>
  </w:style>
  <w:style w:type="character" w:customStyle="1" w:styleId="27">
    <w:name w:val="Текст сноски Знак"/>
    <w:basedOn w:val="6"/>
    <w:link w:val="17"/>
    <w:autoRedefine/>
    <w:semiHidden/>
    <w:qFormat/>
    <w:uiPriority w:val="99"/>
    <w:rPr>
      <w:rFonts w:ascii="Times New Roman" w:hAnsi="Times New Roman" w:eastAsia="Times New Roman" w:cs="Times New Roman"/>
      <w:sz w:val="20"/>
      <w:szCs w:val="20"/>
      <w:lang w:val="zh-CN" w:eastAsia="ru-RU"/>
    </w:rPr>
  </w:style>
  <w:style w:type="paragraph" w:styleId="28">
    <w:name w:val="List Paragraph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9">
    <w:name w:val="Верхний колонтитул Знак"/>
    <w:basedOn w:val="6"/>
    <w:link w:val="18"/>
    <w:semiHidden/>
    <w:qFormat/>
    <w:uiPriority w:val="99"/>
    <w:rPr>
      <w:rFonts w:ascii="Times New Roman" w:hAnsi="Times New Roman" w:eastAsia="Times New Roman" w:cs="Times New Roman"/>
      <w:sz w:val="20"/>
      <w:szCs w:val="20"/>
      <w:lang w:val="zh-CN" w:eastAsia="ru-RU"/>
    </w:rPr>
  </w:style>
  <w:style w:type="character" w:customStyle="1" w:styleId="30">
    <w:name w:val="Нижний колонтитул Знак"/>
    <w:basedOn w:val="6"/>
    <w:link w:val="21"/>
    <w:semiHidden/>
    <w:qFormat/>
    <w:uiPriority w:val="99"/>
    <w:rPr>
      <w:rFonts w:ascii="Times New Roman" w:hAnsi="Times New Roman" w:eastAsia="Times New Roman" w:cs="Times New Roman"/>
      <w:sz w:val="20"/>
      <w:szCs w:val="20"/>
      <w:lang w:val="zh-CN" w:eastAsia="ru-RU"/>
    </w:rPr>
  </w:style>
  <w:style w:type="paragraph" w:customStyle="1" w:styleId="31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32">
    <w:name w:val="Текст концевой сноски Знак"/>
    <w:basedOn w:val="6"/>
    <w:link w:val="15"/>
    <w:semiHidden/>
    <w:qFormat/>
    <w:uiPriority w:val="99"/>
    <w:rPr>
      <w:rFonts w:ascii="Times New Roman" w:hAnsi="Times New Roman" w:eastAsia="Times New Roman" w:cs="Times New Roman"/>
      <w:sz w:val="20"/>
      <w:szCs w:val="20"/>
      <w:lang w:val="zh-CN" w:eastAsia="ru-RU"/>
    </w:rPr>
  </w:style>
  <w:style w:type="paragraph" w:customStyle="1" w:styleId="33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Calibri" w:cs="Arial"/>
      <w:sz w:val="22"/>
      <w:szCs w:val="22"/>
      <w:lang w:val="ru-RU" w:eastAsia="ru-RU" w:bidi="ar-SA"/>
    </w:rPr>
  </w:style>
  <w:style w:type="character" w:customStyle="1" w:styleId="34">
    <w:name w:val="Текст выноски Знак"/>
    <w:basedOn w:val="6"/>
    <w:link w:val="14"/>
    <w:semiHidden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5">
    <w:name w:val="Текст примечания Знак"/>
    <w:basedOn w:val="6"/>
    <w:link w:val="16"/>
    <w:semiHidden/>
    <w:qFormat/>
    <w:uiPriority w:val="0"/>
    <w:rPr>
      <w:rFonts w:ascii="Courier" w:hAnsi="Courier" w:eastAsia="Times New Roman" w:cs="Times New Roman"/>
      <w:szCs w:val="20"/>
      <w:lang w:eastAsia="ru-RU"/>
    </w:rPr>
  </w:style>
  <w:style w:type="paragraph" w:customStyle="1" w:styleId="36">
    <w:name w:val="Title!Название НПА"/>
    <w:basedOn w:val="1"/>
    <w:qFormat/>
    <w:uiPriority w:val="0"/>
    <w:pPr>
      <w:spacing w:before="240" w:after="60" w:line="240" w:lineRule="auto"/>
      <w:ind w:firstLine="567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  <w:lang w:eastAsia="ru-RU"/>
    </w:rPr>
  </w:style>
  <w:style w:type="character" w:customStyle="1" w:styleId="37">
    <w:name w:val="Заголовок 1 Знак1"/>
    <w:qFormat/>
    <w:uiPriority w:val="0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38">
    <w:name w:val="Заголовок 2 Знак1"/>
    <w:semiHidden/>
    <w:qFormat/>
    <w:uiPriority w:val="0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customStyle="1" w:styleId="39">
    <w:name w:val="Заголовок 3 Знак1"/>
    <w:semiHidden/>
    <w:qFormat/>
    <w:uiPriority w:val="0"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customStyle="1" w:styleId="40">
    <w:name w:val="Заголовок 4 Знак1"/>
    <w:semiHidden/>
    <w:qFormat/>
    <w:uiPriority w:val="0"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customStyle="1" w:styleId="41">
    <w:name w:val="Текст примечания Знак1"/>
    <w:semiHidden/>
    <w:qFormat/>
    <w:uiPriority w:val="0"/>
    <w:rPr>
      <w:rFonts w:ascii="Arial" w:hAnsi="Arial" w:eastAsia="Times New Roman"/>
    </w:rPr>
  </w:style>
  <w:style w:type="table" w:customStyle="1" w:styleId="42">
    <w:name w:val="Сетка таблицы1"/>
    <w:basedOn w:val="7"/>
    <w:qFormat/>
    <w:uiPriority w:val="9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Название Знак"/>
    <w:basedOn w:val="6"/>
    <w:link w:val="20"/>
    <w:qFormat/>
    <w:uiPriority w:val="0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paragraph" w:customStyle="1" w:styleId="44">
    <w:name w:val="Обычный.Название подразделения"/>
    <w:qFormat/>
    <w:uiPriority w:val="0"/>
    <w:pPr>
      <w:autoSpaceDE w:val="0"/>
      <w:autoSpaceDN w:val="0"/>
    </w:pPr>
    <w:rPr>
      <w:rFonts w:ascii="SchoolBook" w:hAnsi="SchoolBook" w:eastAsia="Times New Roman" w:cs="Times New Roman"/>
      <w:sz w:val="28"/>
      <w:szCs w:val="28"/>
      <w:lang w:val="ru-RU" w:eastAsia="ru-RU" w:bidi="ar-SA"/>
    </w:rPr>
  </w:style>
  <w:style w:type="table" w:customStyle="1" w:styleId="45">
    <w:name w:val="Сетка таблицы2"/>
    <w:basedOn w:val="7"/>
    <w:qFormat/>
    <w:uiPriority w:val="9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Calibri" w:cs="Courier New"/>
      <w:lang w:val="ru-RU" w:eastAsia="ru-RU" w:bidi="ar-SA"/>
    </w:rPr>
  </w:style>
  <w:style w:type="table" w:customStyle="1" w:styleId="47">
    <w:name w:val="Сетка таблицы3"/>
    <w:basedOn w:val="7"/>
    <w:qFormat/>
    <w:uiPriority w:val="9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8">
    <w:name w:val="Application!Приложение"/>
    <w:qFormat/>
    <w:uiPriority w:val="0"/>
    <w:pPr>
      <w:spacing w:before="120" w:after="120"/>
      <w:jc w:val="right"/>
    </w:pPr>
    <w:rPr>
      <w:rFonts w:ascii="Arial" w:hAnsi="Arial" w:eastAsia="Times New Roman" w:cs="Arial"/>
      <w:b/>
      <w:bCs/>
      <w:kern w:val="28"/>
      <w:sz w:val="32"/>
      <w:szCs w:val="32"/>
      <w:lang w:val="ru-RU" w:eastAsia="ru-RU" w:bidi="ar-SA"/>
    </w:rPr>
  </w:style>
  <w:style w:type="paragraph" w:customStyle="1" w:styleId="49">
    <w:name w:val="Table!Таблица"/>
    <w:qFormat/>
    <w:uiPriority w:val="0"/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50">
    <w:name w:val="Table!"/>
    <w:next w:val="49"/>
    <w:qFormat/>
    <w:uiPriority w:val="0"/>
    <w:pPr>
      <w:jc w:val="center"/>
    </w:pPr>
    <w:rPr>
      <w:rFonts w:ascii="Arial" w:hAnsi="Arial" w:eastAsia="Times New Roman" w:cs="Arial"/>
      <w:b/>
      <w:bCs/>
      <w:kern w:val="28"/>
      <w:sz w:val="24"/>
      <w:szCs w:val="3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800E-9236-4711-8C0D-467996AAA5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59</Pages>
  <Words>12805</Words>
  <Characters>72995</Characters>
  <Lines>608</Lines>
  <Paragraphs>171</Paragraphs>
  <TotalTime>17</TotalTime>
  <ScaleCrop>false</ScaleCrop>
  <LinksUpToDate>false</LinksUpToDate>
  <CharactersWithSpaces>85629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2023-01-12T11:11:00Z</dcterms:created>
  <dc:creator>Ирина Рунькова</dc:creator>
  <cp:lastModifiedBy>soldatskoe</cp:lastModifiedBy>
  <dcterms:modified xsi:type="dcterms:W3CDTF">2025-01-17T06:55:54Z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5E100BE6CA104009BF68A9950C99AABD_12</vt:lpwstr>
  </property>
</Properties>
</file>